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0D8" w:rsidRPr="00B460D8" w:rsidRDefault="00B460D8" w:rsidP="00B460D8">
      <w:pPr>
        <w:pStyle w:val="a3"/>
        <w:spacing w:before="47"/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B460D8">
        <w:rPr>
          <w:rFonts w:ascii="Calibri" w:hAnsi="Calibri"/>
        </w:rPr>
        <w:t>МИНИСТЕРСТВО ПРОСВЕЩЕНИЯ РОССИЙСКОЙ ФЕДЕРАЦИИ</w:t>
      </w:r>
    </w:p>
    <w:p w:rsidR="00B460D8" w:rsidRPr="00B460D8" w:rsidRDefault="00B460D8" w:rsidP="00B460D8">
      <w:pPr>
        <w:pStyle w:val="a3"/>
        <w:spacing w:before="47"/>
        <w:rPr>
          <w:rFonts w:ascii="Calibri" w:hAnsi="Calibri"/>
        </w:rPr>
      </w:pPr>
    </w:p>
    <w:p w:rsidR="00B460D8" w:rsidRDefault="00B460D8" w:rsidP="00B460D8">
      <w:pPr>
        <w:pStyle w:val="a3"/>
        <w:spacing w:before="47"/>
        <w:rPr>
          <w:rFonts w:ascii="Calibri" w:hAnsi="Calibri"/>
        </w:rPr>
      </w:pPr>
      <w:r>
        <w:rPr>
          <w:rFonts w:ascii="Calibri" w:hAnsi="Calibri"/>
        </w:rPr>
        <w:t xml:space="preserve">                              </w:t>
      </w:r>
      <w:r w:rsidRPr="00B460D8">
        <w:rPr>
          <w:rFonts w:ascii="Calibri" w:hAnsi="Calibri"/>
        </w:rPr>
        <w:t>МБОУ "</w:t>
      </w:r>
      <w:proofErr w:type="spellStart"/>
      <w:r w:rsidRPr="00B460D8">
        <w:rPr>
          <w:rFonts w:ascii="Calibri" w:hAnsi="Calibri"/>
        </w:rPr>
        <w:t>Шеговарская</w:t>
      </w:r>
      <w:proofErr w:type="spellEnd"/>
      <w:r w:rsidRPr="00B460D8">
        <w:rPr>
          <w:rFonts w:ascii="Calibri" w:hAnsi="Calibri"/>
        </w:rPr>
        <w:t xml:space="preserve"> СШ "</w:t>
      </w:r>
    </w:p>
    <w:p w:rsidR="00B460D8" w:rsidRPr="00B460D8" w:rsidRDefault="00B460D8" w:rsidP="00B460D8">
      <w:pPr>
        <w:pStyle w:val="a3"/>
        <w:spacing w:before="47"/>
        <w:ind w:left="0" w:firstLine="0"/>
        <w:rPr>
          <w:rFonts w:ascii="Calibri" w:hAnsi="Calibri"/>
        </w:rPr>
      </w:pPr>
      <w:r>
        <w:rPr>
          <w:rFonts w:ascii="Calibri" w:hAnsi="Calibri"/>
        </w:rPr>
        <w:t xml:space="preserve"> </w:t>
      </w:r>
    </w:p>
    <w:p w:rsidR="000F5CFD" w:rsidRDefault="000F5CFD">
      <w:pPr>
        <w:pStyle w:val="a3"/>
        <w:spacing w:before="47"/>
        <w:ind w:left="0" w:firstLine="0"/>
        <w:jc w:val="left"/>
        <w:rPr>
          <w:rFonts w:ascii="Calibri"/>
          <w:sz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711"/>
        <w:gridCol w:w="3712"/>
        <w:gridCol w:w="3712"/>
      </w:tblGrid>
      <w:tr w:rsidR="00B460D8" w:rsidTr="00B460D8">
        <w:tc>
          <w:tcPr>
            <w:tcW w:w="3711" w:type="dxa"/>
          </w:tcPr>
          <w:p w:rsidR="00B460D8" w:rsidRPr="00B460D8" w:rsidRDefault="00B460D8" w:rsidP="00B460D8">
            <w:pPr>
              <w:pStyle w:val="a3"/>
              <w:ind w:firstLine="0"/>
              <w:rPr>
                <w:rFonts w:ascii="Calibri"/>
              </w:rPr>
            </w:pPr>
            <w:r w:rsidRPr="00B460D8">
              <w:rPr>
                <w:rFonts w:ascii="Calibri"/>
              </w:rPr>
              <w:t>РАССМОТРЕНО</w:t>
            </w:r>
          </w:p>
          <w:p w:rsidR="00B460D8" w:rsidRPr="00B460D8" w:rsidRDefault="00B460D8" w:rsidP="00B460D8">
            <w:pPr>
              <w:pStyle w:val="a3"/>
              <w:ind w:left="0" w:firstLine="0"/>
              <w:rPr>
                <w:rFonts w:ascii="Calibri"/>
              </w:rPr>
            </w:pPr>
            <w:r w:rsidRPr="00B460D8">
              <w:rPr>
                <w:rFonts w:ascii="Calibri"/>
              </w:rPr>
              <w:t>Руководитель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МО</w:t>
            </w:r>
          </w:p>
          <w:p w:rsidR="00B460D8" w:rsidRPr="00B460D8" w:rsidRDefault="00B460D8" w:rsidP="00B460D8">
            <w:pPr>
              <w:pStyle w:val="a3"/>
              <w:ind w:firstLine="0"/>
              <w:rPr>
                <w:rFonts w:ascii="Calibri"/>
              </w:rPr>
            </w:pPr>
            <w:r w:rsidRPr="00B460D8">
              <w:rPr>
                <w:rFonts w:ascii="Calibri"/>
              </w:rPr>
              <w:t>учителей</w:t>
            </w:r>
            <w:r w:rsidRPr="00B460D8">
              <w:rPr>
                <w:rFonts w:ascii="Calibri"/>
              </w:rPr>
              <w:t xml:space="preserve"> </w:t>
            </w:r>
            <w:proofErr w:type="spellStart"/>
            <w:r w:rsidRPr="00B460D8">
              <w:rPr>
                <w:rFonts w:ascii="Calibri"/>
              </w:rPr>
              <w:t>нач</w:t>
            </w:r>
            <w:r w:rsidRPr="00B460D8">
              <w:rPr>
                <w:rFonts w:ascii="Calibri"/>
              </w:rPr>
              <w:t>.</w:t>
            </w:r>
            <w:r w:rsidRPr="00B460D8">
              <w:rPr>
                <w:rFonts w:ascii="Calibri"/>
              </w:rPr>
              <w:t>классов</w:t>
            </w:r>
            <w:proofErr w:type="spellEnd"/>
            <w:r w:rsidRPr="00B460D8">
              <w:rPr>
                <w:rFonts w:ascii="Calibri"/>
              </w:rPr>
              <w:t xml:space="preserve"> </w:t>
            </w:r>
          </w:p>
          <w:p w:rsidR="00B460D8" w:rsidRPr="00B460D8" w:rsidRDefault="00B460D8" w:rsidP="00B460D8">
            <w:pPr>
              <w:pStyle w:val="a3"/>
              <w:rPr>
                <w:rFonts w:ascii="Calibri"/>
              </w:rPr>
            </w:pPr>
            <w:proofErr w:type="spellStart"/>
            <w:r w:rsidRPr="00B460D8">
              <w:rPr>
                <w:rFonts w:ascii="Calibri"/>
              </w:rPr>
              <w:t>Т</w:t>
            </w:r>
            <w:r w:rsidRPr="00B460D8">
              <w:rPr>
                <w:rFonts w:ascii="Calibri"/>
              </w:rPr>
              <w:t>.</w:t>
            </w:r>
            <w:r w:rsidRPr="00B460D8">
              <w:rPr>
                <w:rFonts w:ascii="Calibri"/>
              </w:rPr>
              <w:t>В</w:t>
            </w:r>
            <w:r w:rsidRPr="00B460D8">
              <w:rPr>
                <w:rFonts w:ascii="Calibri"/>
              </w:rPr>
              <w:t>.</w:t>
            </w:r>
            <w:r w:rsidRPr="00B460D8">
              <w:rPr>
                <w:rFonts w:ascii="Calibri"/>
              </w:rPr>
              <w:t>Кузнецова</w:t>
            </w:r>
            <w:proofErr w:type="spellEnd"/>
          </w:p>
          <w:p w:rsidR="00B460D8" w:rsidRDefault="00B460D8" w:rsidP="00B460D8">
            <w:pPr>
              <w:pStyle w:val="a3"/>
              <w:ind w:left="0" w:firstLine="0"/>
              <w:jc w:val="left"/>
              <w:rPr>
                <w:rFonts w:ascii="Calibri"/>
              </w:rPr>
            </w:pPr>
            <w:r w:rsidRPr="00B460D8">
              <w:rPr>
                <w:rFonts w:ascii="Calibri"/>
              </w:rPr>
              <w:t>[</w:t>
            </w:r>
            <w:r w:rsidRPr="00B460D8">
              <w:rPr>
                <w:rFonts w:ascii="Calibri"/>
              </w:rPr>
              <w:t>приказ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№</w:t>
            </w:r>
            <w:r w:rsidRPr="00B460D8">
              <w:rPr>
                <w:rFonts w:ascii="Calibri"/>
              </w:rPr>
              <w:t xml:space="preserve">1] </w:t>
            </w:r>
            <w:r w:rsidRPr="00B460D8">
              <w:rPr>
                <w:rFonts w:ascii="Calibri"/>
              </w:rPr>
              <w:t>от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«</w:t>
            </w:r>
            <w:r w:rsidRPr="00B460D8">
              <w:rPr>
                <w:rFonts w:ascii="Calibri"/>
              </w:rPr>
              <w:t>29</w:t>
            </w:r>
            <w:r w:rsidRPr="00B460D8">
              <w:rPr>
                <w:rFonts w:ascii="Calibri"/>
              </w:rPr>
              <w:t>»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августа</w:t>
            </w:r>
            <w:r w:rsidRPr="00B460D8">
              <w:rPr>
                <w:rFonts w:ascii="Calibri"/>
              </w:rPr>
              <w:t xml:space="preserve">   2025 </w:t>
            </w:r>
            <w:r w:rsidRPr="00B460D8">
              <w:rPr>
                <w:rFonts w:ascii="Calibri"/>
              </w:rPr>
              <w:t>г</w:t>
            </w:r>
            <w:r w:rsidRPr="00B460D8">
              <w:rPr>
                <w:rFonts w:ascii="Calibri"/>
              </w:rPr>
              <w:t>.</w:t>
            </w:r>
          </w:p>
        </w:tc>
        <w:tc>
          <w:tcPr>
            <w:tcW w:w="3712" w:type="dxa"/>
          </w:tcPr>
          <w:p w:rsidR="00B460D8" w:rsidRPr="00B460D8" w:rsidRDefault="00B460D8" w:rsidP="00B460D8">
            <w:pPr>
              <w:pStyle w:val="a3"/>
              <w:ind w:left="0" w:firstLine="0"/>
              <w:rPr>
                <w:rFonts w:ascii="Calibri"/>
              </w:rPr>
            </w:pPr>
            <w:r>
              <w:rPr>
                <w:rFonts w:ascii="Calibri"/>
              </w:rPr>
              <w:t xml:space="preserve">     </w:t>
            </w:r>
            <w:r w:rsidRPr="00B460D8">
              <w:rPr>
                <w:rFonts w:ascii="Calibri"/>
              </w:rPr>
              <w:t>СОГЛАСОВАНО</w:t>
            </w:r>
          </w:p>
          <w:p w:rsidR="00B460D8" w:rsidRPr="00B460D8" w:rsidRDefault="00B460D8" w:rsidP="00B460D8">
            <w:pPr>
              <w:pStyle w:val="a3"/>
              <w:ind w:left="0" w:firstLine="0"/>
              <w:rPr>
                <w:rFonts w:ascii="Calibri"/>
              </w:rPr>
            </w:pPr>
            <w:r w:rsidRPr="00B460D8">
              <w:rPr>
                <w:rFonts w:ascii="Calibri"/>
              </w:rPr>
              <w:t>Заместитель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директора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по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УВР</w:t>
            </w:r>
            <w:r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МБОУ»</w:t>
            </w:r>
            <w:r w:rsidRPr="00B460D8">
              <w:rPr>
                <w:rFonts w:ascii="Calibri"/>
              </w:rPr>
              <w:t xml:space="preserve"> </w:t>
            </w:r>
            <w:proofErr w:type="spellStart"/>
            <w:r w:rsidRPr="00B460D8">
              <w:rPr>
                <w:rFonts w:ascii="Calibri"/>
              </w:rPr>
              <w:t>Шеговарская</w:t>
            </w:r>
            <w:proofErr w:type="spellEnd"/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СШ»</w:t>
            </w:r>
            <w:r w:rsidRPr="00B460D8">
              <w:rPr>
                <w:rFonts w:ascii="Calibri"/>
              </w:rPr>
              <w:t xml:space="preserve"> </w:t>
            </w:r>
          </w:p>
          <w:p w:rsidR="00B460D8" w:rsidRPr="00B460D8" w:rsidRDefault="00B460D8" w:rsidP="00B460D8">
            <w:pPr>
              <w:pStyle w:val="a3"/>
              <w:rPr>
                <w:rFonts w:ascii="Calibri"/>
              </w:rPr>
            </w:pPr>
            <w:proofErr w:type="spellStart"/>
            <w:r w:rsidRPr="00B460D8">
              <w:rPr>
                <w:rFonts w:ascii="Calibri"/>
              </w:rPr>
              <w:t>Видякина</w:t>
            </w:r>
            <w:proofErr w:type="spellEnd"/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А</w:t>
            </w:r>
            <w:r w:rsidRPr="00B460D8">
              <w:rPr>
                <w:rFonts w:ascii="Calibri"/>
              </w:rPr>
              <w:t>.</w:t>
            </w:r>
            <w:r w:rsidRPr="00B460D8">
              <w:rPr>
                <w:rFonts w:ascii="Calibri"/>
              </w:rPr>
              <w:t>В</w:t>
            </w:r>
          </w:p>
          <w:p w:rsidR="00B460D8" w:rsidRDefault="00B460D8" w:rsidP="00B460D8">
            <w:pPr>
              <w:pStyle w:val="a3"/>
              <w:ind w:left="0" w:firstLine="0"/>
              <w:jc w:val="left"/>
              <w:rPr>
                <w:rFonts w:ascii="Calibri"/>
              </w:rPr>
            </w:pPr>
            <w:r w:rsidRPr="00B460D8">
              <w:rPr>
                <w:rFonts w:ascii="Calibri"/>
              </w:rPr>
              <w:t>[</w:t>
            </w:r>
            <w:r w:rsidRPr="00B460D8">
              <w:rPr>
                <w:rFonts w:ascii="Calibri"/>
              </w:rPr>
              <w:t>приказ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№</w:t>
            </w:r>
            <w:r w:rsidRPr="00B460D8">
              <w:rPr>
                <w:rFonts w:ascii="Calibri"/>
              </w:rPr>
              <w:t xml:space="preserve">1] </w:t>
            </w:r>
            <w:r w:rsidRPr="00B460D8">
              <w:rPr>
                <w:rFonts w:ascii="Calibri"/>
              </w:rPr>
              <w:t>от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«</w:t>
            </w:r>
            <w:r w:rsidRPr="00B460D8">
              <w:rPr>
                <w:rFonts w:ascii="Calibri"/>
              </w:rPr>
              <w:t>29</w:t>
            </w:r>
            <w:r w:rsidRPr="00B460D8">
              <w:rPr>
                <w:rFonts w:ascii="Calibri"/>
              </w:rPr>
              <w:t>»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августа</w:t>
            </w:r>
            <w:r w:rsidRPr="00B460D8">
              <w:rPr>
                <w:rFonts w:ascii="Calibri"/>
              </w:rPr>
              <w:t xml:space="preserve">   2025 </w:t>
            </w:r>
            <w:r w:rsidRPr="00B460D8">
              <w:rPr>
                <w:rFonts w:ascii="Calibri"/>
              </w:rPr>
              <w:t>г</w:t>
            </w:r>
            <w:r w:rsidRPr="00B460D8">
              <w:rPr>
                <w:rFonts w:ascii="Calibri"/>
              </w:rPr>
              <w:t>.</w:t>
            </w:r>
          </w:p>
        </w:tc>
        <w:tc>
          <w:tcPr>
            <w:tcW w:w="3712" w:type="dxa"/>
          </w:tcPr>
          <w:p w:rsidR="00B460D8" w:rsidRPr="00B460D8" w:rsidRDefault="00B460D8" w:rsidP="00B460D8">
            <w:pPr>
              <w:pStyle w:val="a3"/>
              <w:ind w:left="0" w:firstLine="0"/>
              <w:rPr>
                <w:rFonts w:ascii="Calibri"/>
              </w:rPr>
            </w:pPr>
            <w:r w:rsidRPr="00B460D8">
              <w:rPr>
                <w:rFonts w:ascii="Calibri"/>
              </w:rPr>
              <w:t>УТВЕРЖДЕНО</w:t>
            </w:r>
          </w:p>
          <w:p w:rsidR="00B460D8" w:rsidRDefault="00B460D8" w:rsidP="00B460D8">
            <w:pPr>
              <w:pStyle w:val="a3"/>
              <w:ind w:left="0" w:firstLine="0"/>
              <w:rPr>
                <w:rFonts w:ascii="Calibri"/>
              </w:rPr>
            </w:pPr>
            <w:r w:rsidRPr="00B460D8">
              <w:rPr>
                <w:rFonts w:ascii="Calibri"/>
              </w:rPr>
              <w:t>Директор</w:t>
            </w:r>
            <w:r>
              <w:rPr>
                <w:rFonts w:ascii="Calibri"/>
              </w:rPr>
              <w:t xml:space="preserve"> </w:t>
            </w:r>
          </w:p>
          <w:p w:rsidR="00B460D8" w:rsidRPr="00B460D8" w:rsidRDefault="00B460D8" w:rsidP="00B460D8">
            <w:pPr>
              <w:pStyle w:val="a3"/>
              <w:ind w:left="0" w:firstLine="0"/>
              <w:rPr>
                <w:rFonts w:ascii="Calibri"/>
              </w:rPr>
            </w:pPr>
            <w:r>
              <w:rPr>
                <w:rFonts w:ascii="Calibri"/>
              </w:rPr>
              <w:t>М</w:t>
            </w:r>
            <w:r w:rsidRPr="00B460D8">
              <w:rPr>
                <w:rFonts w:ascii="Calibri"/>
              </w:rPr>
              <w:t>БОУ</w:t>
            </w:r>
            <w:r w:rsidRPr="00B460D8">
              <w:rPr>
                <w:rFonts w:ascii="Calibri"/>
              </w:rPr>
              <w:t xml:space="preserve"> "</w:t>
            </w:r>
            <w:proofErr w:type="spellStart"/>
            <w:r w:rsidRPr="00B460D8">
              <w:rPr>
                <w:rFonts w:ascii="Calibri"/>
              </w:rPr>
              <w:t>Шеговарская</w:t>
            </w:r>
            <w:proofErr w:type="spellEnd"/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СШ</w:t>
            </w:r>
            <w:r w:rsidRPr="00B460D8">
              <w:rPr>
                <w:rFonts w:ascii="Calibri"/>
              </w:rPr>
              <w:t>"</w:t>
            </w:r>
          </w:p>
          <w:p w:rsidR="00B460D8" w:rsidRPr="00B460D8" w:rsidRDefault="00B460D8" w:rsidP="00B460D8">
            <w:pPr>
              <w:pStyle w:val="a3"/>
              <w:rPr>
                <w:rFonts w:ascii="Calibri"/>
              </w:rPr>
            </w:pP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Чертова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Е</w:t>
            </w:r>
            <w:r w:rsidRPr="00B460D8">
              <w:rPr>
                <w:rFonts w:ascii="Calibri"/>
              </w:rPr>
              <w:t>.</w:t>
            </w:r>
            <w:r w:rsidRPr="00B460D8">
              <w:rPr>
                <w:rFonts w:ascii="Calibri"/>
              </w:rPr>
              <w:t>А</w:t>
            </w:r>
            <w:r w:rsidRPr="00B460D8">
              <w:rPr>
                <w:rFonts w:ascii="Calibri"/>
              </w:rPr>
              <w:t>.</w:t>
            </w:r>
          </w:p>
          <w:p w:rsidR="00B460D8" w:rsidRDefault="00B460D8" w:rsidP="00B460D8">
            <w:pPr>
              <w:pStyle w:val="a3"/>
              <w:ind w:left="0" w:firstLine="0"/>
              <w:jc w:val="left"/>
              <w:rPr>
                <w:rFonts w:ascii="Calibri"/>
              </w:rPr>
            </w:pPr>
            <w:r w:rsidRPr="00B460D8">
              <w:rPr>
                <w:rFonts w:ascii="Calibri"/>
              </w:rPr>
              <w:t>[</w:t>
            </w:r>
            <w:r w:rsidRPr="00B460D8">
              <w:rPr>
                <w:rFonts w:ascii="Calibri"/>
              </w:rPr>
              <w:t>приказ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№</w:t>
            </w:r>
            <w:r w:rsidRPr="00B460D8">
              <w:rPr>
                <w:rFonts w:ascii="Calibri"/>
              </w:rPr>
              <w:t xml:space="preserve">1] </w:t>
            </w:r>
            <w:r w:rsidRPr="00B460D8">
              <w:rPr>
                <w:rFonts w:ascii="Calibri"/>
              </w:rPr>
              <w:t>от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«</w:t>
            </w:r>
            <w:r w:rsidRPr="00B460D8">
              <w:rPr>
                <w:rFonts w:ascii="Calibri"/>
              </w:rPr>
              <w:t>29</w:t>
            </w:r>
            <w:r w:rsidRPr="00B460D8">
              <w:rPr>
                <w:rFonts w:ascii="Calibri"/>
              </w:rPr>
              <w:t>»</w:t>
            </w:r>
            <w:r w:rsidRPr="00B460D8">
              <w:rPr>
                <w:rFonts w:ascii="Calibri"/>
              </w:rPr>
              <w:t xml:space="preserve"> </w:t>
            </w:r>
            <w:r w:rsidRPr="00B460D8">
              <w:rPr>
                <w:rFonts w:ascii="Calibri"/>
              </w:rPr>
              <w:t>августа</w:t>
            </w:r>
            <w:r w:rsidRPr="00B460D8">
              <w:rPr>
                <w:rFonts w:ascii="Calibri"/>
              </w:rPr>
              <w:t xml:space="preserve">   2025 </w:t>
            </w:r>
            <w:r w:rsidRPr="00B460D8">
              <w:rPr>
                <w:rFonts w:ascii="Calibri"/>
              </w:rPr>
              <w:t>г</w:t>
            </w:r>
            <w:r w:rsidRPr="00B460D8">
              <w:rPr>
                <w:rFonts w:ascii="Calibri"/>
              </w:rPr>
              <w:t>.</w:t>
            </w:r>
          </w:p>
        </w:tc>
      </w:tr>
    </w:tbl>
    <w:p w:rsidR="000F5CFD" w:rsidRDefault="000F5CFD">
      <w:pPr>
        <w:pStyle w:val="a3"/>
        <w:ind w:left="0" w:firstLine="0"/>
        <w:jc w:val="left"/>
        <w:rPr>
          <w:rFonts w:ascii="Calibri"/>
        </w:rPr>
      </w:pPr>
    </w:p>
    <w:p w:rsidR="000F5CFD" w:rsidRDefault="000F5CFD">
      <w:pPr>
        <w:pStyle w:val="a3"/>
        <w:ind w:left="0" w:firstLine="0"/>
        <w:jc w:val="left"/>
        <w:rPr>
          <w:rFonts w:ascii="Calibri"/>
        </w:rPr>
      </w:pPr>
    </w:p>
    <w:p w:rsidR="000F5CFD" w:rsidRDefault="000F5CFD">
      <w:pPr>
        <w:pStyle w:val="a3"/>
        <w:ind w:left="0" w:firstLine="0"/>
        <w:jc w:val="left"/>
        <w:rPr>
          <w:rFonts w:ascii="Calibri"/>
        </w:rPr>
      </w:pPr>
    </w:p>
    <w:p w:rsidR="000F5CFD" w:rsidRDefault="000F5CFD">
      <w:pPr>
        <w:pStyle w:val="a3"/>
        <w:ind w:left="0" w:firstLine="0"/>
        <w:jc w:val="left"/>
        <w:rPr>
          <w:rFonts w:ascii="Calibri"/>
        </w:rPr>
      </w:pPr>
    </w:p>
    <w:p w:rsidR="000F5CFD" w:rsidRDefault="000F5CFD">
      <w:pPr>
        <w:pStyle w:val="a3"/>
        <w:ind w:left="0" w:firstLine="0"/>
        <w:jc w:val="left"/>
        <w:rPr>
          <w:rFonts w:ascii="Calibri"/>
        </w:rPr>
      </w:pPr>
    </w:p>
    <w:p w:rsidR="000F5CFD" w:rsidRDefault="000F5CFD">
      <w:pPr>
        <w:pStyle w:val="a3"/>
        <w:spacing w:before="267"/>
        <w:ind w:left="0" w:firstLine="0"/>
        <w:jc w:val="left"/>
        <w:rPr>
          <w:rFonts w:ascii="Calibri"/>
        </w:rPr>
      </w:pPr>
    </w:p>
    <w:p w:rsidR="000F5CFD" w:rsidRPr="00B460D8" w:rsidRDefault="00C24414">
      <w:pPr>
        <w:ind w:left="3491" w:right="2442" w:hanging="116"/>
        <w:rPr>
          <w:sz w:val="48"/>
        </w:rPr>
      </w:pPr>
      <w:r w:rsidRPr="00B460D8">
        <w:rPr>
          <w:sz w:val="48"/>
        </w:rPr>
        <w:t>Рабочая</w:t>
      </w:r>
      <w:r w:rsidRPr="00B460D8">
        <w:rPr>
          <w:spacing w:val="-30"/>
          <w:sz w:val="48"/>
        </w:rPr>
        <w:t xml:space="preserve"> </w:t>
      </w:r>
      <w:r w:rsidRPr="00B460D8">
        <w:rPr>
          <w:sz w:val="48"/>
        </w:rPr>
        <w:t>программа учебного предмета</w:t>
      </w:r>
    </w:p>
    <w:p w:rsidR="000F5CFD" w:rsidRPr="00B460D8" w:rsidRDefault="00C24414">
      <w:pPr>
        <w:ind w:left="2626" w:right="2442" w:firstLine="446"/>
        <w:rPr>
          <w:sz w:val="48"/>
        </w:rPr>
      </w:pPr>
      <w:r w:rsidRPr="00B460D8">
        <w:rPr>
          <w:sz w:val="48"/>
        </w:rPr>
        <w:t>«Литературное чтение на</w:t>
      </w:r>
      <w:r w:rsidRPr="00B460D8">
        <w:rPr>
          <w:spacing w:val="-9"/>
          <w:sz w:val="48"/>
        </w:rPr>
        <w:t xml:space="preserve"> </w:t>
      </w:r>
      <w:r w:rsidRPr="00B460D8">
        <w:rPr>
          <w:sz w:val="48"/>
        </w:rPr>
        <w:t>родном</w:t>
      </w:r>
      <w:r w:rsidRPr="00B460D8">
        <w:rPr>
          <w:spacing w:val="-10"/>
          <w:sz w:val="48"/>
        </w:rPr>
        <w:t xml:space="preserve"> </w:t>
      </w:r>
      <w:r w:rsidRPr="00B460D8">
        <w:rPr>
          <w:sz w:val="48"/>
        </w:rPr>
        <w:t>русском</w:t>
      </w:r>
      <w:r w:rsidRPr="00B460D8">
        <w:rPr>
          <w:spacing w:val="-10"/>
          <w:sz w:val="48"/>
        </w:rPr>
        <w:t xml:space="preserve"> </w:t>
      </w:r>
      <w:r w:rsidRPr="00B460D8">
        <w:rPr>
          <w:sz w:val="48"/>
        </w:rPr>
        <w:t>языке»</w:t>
      </w:r>
    </w:p>
    <w:p w:rsidR="000F5CFD" w:rsidRPr="00B460D8" w:rsidRDefault="000F5CFD">
      <w:pPr>
        <w:pStyle w:val="a3"/>
        <w:spacing w:before="1"/>
        <w:ind w:left="0" w:firstLine="0"/>
        <w:jc w:val="left"/>
        <w:rPr>
          <w:sz w:val="48"/>
        </w:rPr>
      </w:pPr>
    </w:p>
    <w:p w:rsidR="000F5CFD" w:rsidRPr="00B460D8" w:rsidRDefault="00C24414">
      <w:pPr>
        <w:ind w:left="847" w:right="701"/>
        <w:jc w:val="center"/>
        <w:rPr>
          <w:sz w:val="48"/>
        </w:rPr>
      </w:pPr>
      <w:r w:rsidRPr="00B460D8">
        <w:rPr>
          <w:sz w:val="48"/>
        </w:rPr>
        <w:t xml:space="preserve">4 </w:t>
      </w:r>
      <w:r w:rsidRPr="00B460D8">
        <w:rPr>
          <w:spacing w:val="-4"/>
          <w:sz w:val="48"/>
        </w:rPr>
        <w:t>класс</w:t>
      </w:r>
    </w:p>
    <w:p w:rsidR="000F5CFD" w:rsidRPr="00B460D8" w:rsidRDefault="00B460D8">
      <w:pPr>
        <w:ind w:left="847" w:right="705"/>
        <w:jc w:val="center"/>
        <w:rPr>
          <w:sz w:val="48"/>
        </w:rPr>
      </w:pPr>
      <w:r w:rsidRPr="00B460D8">
        <w:rPr>
          <w:sz w:val="48"/>
        </w:rPr>
        <w:t>2025-2026</w:t>
      </w:r>
      <w:r w:rsidR="00C24414" w:rsidRPr="00B460D8">
        <w:rPr>
          <w:spacing w:val="-6"/>
          <w:sz w:val="48"/>
        </w:rPr>
        <w:t xml:space="preserve"> </w:t>
      </w:r>
      <w:r w:rsidR="00C24414" w:rsidRPr="00B460D8">
        <w:rPr>
          <w:sz w:val="48"/>
        </w:rPr>
        <w:t>учебный</w:t>
      </w:r>
      <w:r w:rsidR="00C24414" w:rsidRPr="00B460D8">
        <w:rPr>
          <w:spacing w:val="-4"/>
          <w:sz w:val="48"/>
        </w:rPr>
        <w:t xml:space="preserve"> </w:t>
      </w:r>
      <w:r w:rsidR="00C24414" w:rsidRPr="00B460D8">
        <w:rPr>
          <w:spacing w:val="-5"/>
          <w:sz w:val="48"/>
        </w:rPr>
        <w:t>год</w:t>
      </w:r>
    </w:p>
    <w:p w:rsidR="000F5CFD" w:rsidRPr="00B460D8" w:rsidRDefault="000F5CFD">
      <w:pPr>
        <w:pStyle w:val="a3"/>
        <w:ind w:left="0" w:firstLine="0"/>
        <w:jc w:val="left"/>
        <w:rPr>
          <w:sz w:val="48"/>
        </w:rPr>
      </w:pPr>
    </w:p>
    <w:p w:rsidR="000F5CFD" w:rsidRDefault="000F5CFD">
      <w:pPr>
        <w:pStyle w:val="a3"/>
        <w:ind w:left="0" w:firstLine="0"/>
        <w:jc w:val="left"/>
        <w:rPr>
          <w:b/>
          <w:sz w:val="48"/>
        </w:rPr>
      </w:pPr>
    </w:p>
    <w:p w:rsidR="000F5CFD" w:rsidRDefault="000F5CFD">
      <w:pPr>
        <w:pStyle w:val="a3"/>
        <w:ind w:left="0" w:firstLine="0"/>
        <w:jc w:val="left"/>
        <w:rPr>
          <w:b/>
          <w:sz w:val="48"/>
        </w:rPr>
      </w:pPr>
    </w:p>
    <w:p w:rsidR="000F5CFD" w:rsidRDefault="000F5CFD">
      <w:pPr>
        <w:pStyle w:val="a3"/>
        <w:ind w:left="0" w:firstLine="0"/>
        <w:jc w:val="left"/>
        <w:rPr>
          <w:b/>
          <w:sz w:val="48"/>
        </w:rPr>
      </w:pPr>
    </w:p>
    <w:p w:rsidR="00B460D8" w:rsidRDefault="00B460D8">
      <w:pPr>
        <w:spacing w:line="237" w:lineRule="auto"/>
        <w:ind w:left="6448" w:firstLine="1537"/>
        <w:rPr>
          <w:sz w:val="32"/>
        </w:rPr>
      </w:pPr>
    </w:p>
    <w:p w:rsidR="00B460D8" w:rsidRDefault="00B460D8">
      <w:pPr>
        <w:spacing w:line="237" w:lineRule="auto"/>
        <w:ind w:left="6448" w:firstLine="1537"/>
        <w:rPr>
          <w:sz w:val="32"/>
        </w:rPr>
      </w:pPr>
    </w:p>
    <w:p w:rsidR="00B460D8" w:rsidRDefault="00B460D8">
      <w:pPr>
        <w:spacing w:line="237" w:lineRule="auto"/>
        <w:ind w:left="6448" w:firstLine="1537"/>
        <w:rPr>
          <w:sz w:val="32"/>
        </w:rPr>
      </w:pPr>
    </w:p>
    <w:p w:rsidR="00B460D8" w:rsidRDefault="00B460D8">
      <w:pPr>
        <w:spacing w:line="237" w:lineRule="auto"/>
        <w:ind w:left="6448" w:firstLine="1537"/>
        <w:rPr>
          <w:sz w:val="32"/>
        </w:rPr>
      </w:pPr>
    </w:p>
    <w:p w:rsidR="00B460D8" w:rsidRDefault="00B460D8">
      <w:pPr>
        <w:spacing w:line="237" w:lineRule="auto"/>
        <w:ind w:left="6448" w:firstLine="1537"/>
        <w:rPr>
          <w:sz w:val="32"/>
        </w:rPr>
      </w:pPr>
    </w:p>
    <w:p w:rsidR="000F5CFD" w:rsidRDefault="00B460D8" w:rsidP="00B460D8">
      <w:pPr>
        <w:spacing w:line="237" w:lineRule="auto"/>
        <w:rPr>
          <w:sz w:val="32"/>
        </w:rPr>
      </w:pPr>
      <w:r>
        <w:rPr>
          <w:sz w:val="32"/>
        </w:rPr>
        <w:t xml:space="preserve">                                              С.Шеговары,2025г.</w:t>
      </w:r>
    </w:p>
    <w:p w:rsidR="000F5CFD" w:rsidRDefault="000F5CFD">
      <w:pPr>
        <w:spacing w:line="237" w:lineRule="auto"/>
        <w:rPr>
          <w:sz w:val="32"/>
        </w:rPr>
        <w:sectPr w:rsidR="000F5CFD">
          <w:type w:val="continuous"/>
          <w:pgSz w:w="11910" w:h="16840"/>
          <w:pgMar w:top="1080" w:right="141" w:bottom="280" w:left="850" w:header="720" w:footer="720" w:gutter="0"/>
          <w:cols w:space="720"/>
        </w:sectPr>
      </w:pPr>
    </w:p>
    <w:p w:rsidR="000F5CFD" w:rsidRDefault="00C24414">
      <w:pPr>
        <w:pStyle w:val="1"/>
        <w:spacing w:before="72" w:line="424" w:lineRule="auto"/>
        <w:ind w:left="4004" w:right="2890" w:hanging="980"/>
      </w:pPr>
      <w:r>
        <w:lastRenderedPageBreak/>
        <w:t>Литературное</w:t>
      </w:r>
      <w:r>
        <w:rPr>
          <w:spacing w:val="-8"/>
        </w:rPr>
        <w:t xml:space="preserve"> </w:t>
      </w:r>
      <w:r>
        <w:t>чтение</w:t>
      </w:r>
      <w:r>
        <w:rPr>
          <w:spacing w:val="-8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-6"/>
        </w:rPr>
        <w:t xml:space="preserve"> </w:t>
      </w:r>
      <w:r>
        <w:t>языке Пояснительная записка</w:t>
      </w:r>
    </w:p>
    <w:p w:rsidR="000F5CFD" w:rsidRDefault="00C24414">
      <w:pPr>
        <w:pStyle w:val="a3"/>
        <w:spacing w:line="320" w:lineRule="exact"/>
        <w:ind w:left="1560" w:firstLine="0"/>
      </w:pPr>
      <w:r>
        <w:t>Данная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разработана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rPr>
          <w:spacing w:val="-2"/>
        </w:rPr>
        <w:t>основе:</w:t>
      </w:r>
    </w:p>
    <w:p w:rsidR="000F5CFD" w:rsidRDefault="00C24414">
      <w:pPr>
        <w:pStyle w:val="a4"/>
        <w:numPr>
          <w:ilvl w:val="0"/>
          <w:numId w:val="2"/>
        </w:numPr>
        <w:tabs>
          <w:tab w:val="left" w:pos="1855"/>
        </w:tabs>
        <w:ind w:right="707" w:firstLine="710"/>
        <w:jc w:val="both"/>
        <w:rPr>
          <w:sz w:val="28"/>
        </w:rPr>
      </w:pPr>
      <w:r>
        <w:rPr>
          <w:sz w:val="28"/>
        </w:rPr>
        <w:t>Федерального Закона «Об образовании в Российской Федерации» от 29.12.2012 №273 ФЗ.</w:t>
      </w:r>
    </w:p>
    <w:p w:rsidR="000F5CFD" w:rsidRDefault="00C24414">
      <w:pPr>
        <w:pStyle w:val="a4"/>
        <w:numPr>
          <w:ilvl w:val="0"/>
          <w:numId w:val="2"/>
        </w:numPr>
        <w:tabs>
          <w:tab w:val="left" w:pos="2105"/>
        </w:tabs>
        <w:ind w:right="719" w:firstLine="710"/>
        <w:jc w:val="both"/>
        <w:rPr>
          <w:sz w:val="28"/>
        </w:rPr>
      </w:pPr>
      <w:r>
        <w:rPr>
          <w:sz w:val="28"/>
        </w:rPr>
        <w:t>Федерального государственного образовательного стандарта начального общего образования.</w:t>
      </w:r>
    </w:p>
    <w:p w:rsidR="000F5CFD" w:rsidRDefault="00C24414">
      <w:pPr>
        <w:pStyle w:val="a4"/>
        <w:numPr>
          <w:ilvl w:val="0"/>
          <w:numId w:val="2"/>
        </w:numPr>
        <w:tabs>
          <w:tab w:val="left" w:pos="2105"/>
        </w:tabs>
        <w:ind w:right="710" w:firstLine="710"/>
        <w:jc w:val="both"/>
        <w:rPr>
          <w:sz w:val="28"/>
        </w:rPr>
      </w:pPr>
      <w:r>
        <w:rPr>
          <w:sz w:val="28"/>
        </w:rPr>
        <w:t xml:space="preserve">Федерального государственного образовательного стандарта начального общего образования; Федеральной образовательной программы начального общего образования (Приказ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18.05.2023 № 372 (зарегистрирован 12.07.2023</w:t>
      </w:r>
      <w:r>
        <w:rPr>
          <w:spacing w:val="40"/>
          <w:sz w:val="28"/>
        </w:rPr>
        <w:t xml:space="preserve"> </w:t>
      </w:r>
      <w:r>
        <w:rPr>
          <w:sz w:val="28"/>
        </w:rPr>
        <w:t>№ 74229).</w:t>
      </w:r>
    </w:p>
    <w:p w:rsidR="000F5CFD" w:rsidRDefault="00C24414">
      <w:pPr>
        <w:pStyle w:val="a4"/>
        <w:numPr>
          <w:ilvl w:val="0"/>
          <w:numId w:val="2"/>
        </w:numPr>
        <w:tabs>
          <w:tab w:val="left" w:pos="2019"/>
        </w:tabs>
        <w:ind w:firstLine="710"/>
        <w:jc w:val="both"/>
        <w:rPr>
          <w:sz w:val="28"/>
        </w:rPr>
      </w:pPr>
      <w:r>
        <w:rPr>
          <w:sz w:val="28"/>
        </w:rPr>
        <w:t>Авторских программ под редакцией О.М. Александровой и документов, являющихся исходным материалом для составления программы.</w:t>
      </w:r>
    </w:p>
    <w:p w:rsidR="000F5CFD" w:rsidRPr="00C24414" w:rsidRDefault="00C24414" w:rsidP="00091E1A">
      <w:pPr>
        <w:pStyle w:val="a4"/>
        <w:numPr>
          <w:ilvl w:val="0"/>
          <w:numId w:val="2"/>
        </w:numPr>
        <w:tabs>
          <w:tab w:val="left" w:pos="1842"/>
        </w:tabs>
        <w:spacing w:line="321" w:lineRule="exact"/>
        <w:ind w:right="718" w:firstLine="710"/>
        <w:jc w:val="both"/>
        <w:rPr>
          <w:sz w:val="28"/>
        </w:rPr>
      </w:pPr>
      <w:r w:rsidRPr="00C24414">
        <w:rPr>
          <w:sz w:val="28"/>
        </w:rPr>
        <w:t xml:space="preserve"> Реализация программы предполагает использование УМК «Школа </w:t>
      </w:r>
      <w:r w:rsidRPr="00C24414">
        <w:rPr>
          <w:spacing w:val="-2"/>
          <w:sz w:val="28"/>
        </w:rPr>
        <w:t>России».</w:t>
      </w:r>
    </w:p>
    <w:p w:rsidR="000F5CFD" w:rsidRDefault="00C24414">
      <w:pPr>
        <w:pStyle w:val="1"/>
        <w:spacing w:before="189" w:line="240" w:lineRule="auto"/>
        <w:ind w:left="847" w:right="3"/>
        <w:jc w:val="center"/>
      </w:pPr>
      <w:r>
        <w:t>Место</w:t>
      </w:r>
      <w:r>
        <w:rPr>
          <w:spacing w:val="-11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базисном</w:t>
      </w:r>
      <w:r>
        <w:rPr>
          <w:spacing w:val="-4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0F5CFD" w:rsidRDefault="00C24414">
      <w:pPr>
        <w:pStyle w:val="a3"/>
        <w:spacing w:before="240" w:line="242" w:lineRule="auto"/>
        <w:ind w:right="709"/>
      </w:pPr>
      <w:r>
        <w:t xml:space="preserve">Предмет </w:t>
      </w:r>
      <w:r>
        <w:rPr>
          <w:color w:val="170D01"/>
        </w:rPr>
        <w:t xml:space="preserve">«Литературное чтение на родном (русском) языке» </w:t>
      </w:r>
      <w:r>
        <w:t>изучается в 4 классе в качестве обязательного предмета в общем объеме 17 часов 0,5 часа в неделю. Общий объём учебного времени составляет 34 часа.</w:t>
      </w:r>
    </w:p>
    <w:p w:rsidR="000F5CFD" w:rsidRDefault="00C24414" w:rsidP="00C24414">
      <w:pPr>
        <w:pStyle w:val="a4"/>
        <w:tabs>
          <w:tab w:val="left" w:pos="2290"/>
          <w:tab w:val="left" w:pos="3638"/>
          <w:tab w:val="left" w:pos="5542"/>
          <w:tab w:val="left" w:pos="7495"/>
          <w:tab w:val="left" w:pos="8014"/>
          <w:tab w:val="left" w:pos="9189"/>
        </w:tabs>
        <w:ind w:left="1559" w:firstLine="0"/>
        <w:jc w:val="center"/>
        <w:rPr>
          <w:sz w:val="28"/>
        </w:rPr>
      </w:pPr>
      <w:r>
        <w:rPr>
          <w:sz w:val="28"/>
        </w:rPr>
        <w:t xml:space="preserve"> </w:t>
      </w:r>
    </w:p>
    <w:p w:rsidR="000F5CFD" w:rsidRDefault="00C24414">
      <w:pPr>
        <w:pStyle w:val="1"/>
        <w:spacing w:before="4" w:line="240" w:lineRule="auto"/>
        <w:ind w:left="4220"/>
      </w:pPr>
      <w:r>
        <w:rPr>
          <w:spacing w:val="-2"/>
        </w:rPr>
        <w:t>Планируемые</w:t>
      </w:r>
      <w:r>
        <w:rPr>
          <w:spacing w:val="4"/>
        </w:rPr>
        <w:t xml:space="preserve"> </w:t>
      </w:r>
      <w:r>
        <w:rPr>
          <w:spacing w:val="-2"/>
        </w:rPr>
        <w:t>результаты</w:t>
      </w:r>
    </w:p>
    <w:p w:rsidR="000F5CFD" w:rsidRDefault="00C24414">
      <w:pPr>
        <w:pStyle w:val="a3"/>
        <w:spacing w:before="245"/>
        <w:ind w:right="707"/>
      </w:pPr>
      <w:r>
        <w:t>Результаты изучения предмета «Литературное чтение на родном (русском) языке» в составе предметной области «Родной язык и</w:t>
      </w:r>
      <w:r>
        <w:rPr>
          <w:spacing w:val="80"/>
        </w:rPr>
        <w:t xml:space="preserve"> </w:t>
      </w:r>
      <w:r>
        <w:t>литературное чтение на родном языке» соответствуют требованиям к результатам освоения основной образовательной программы начального общего образования, сформулированным в Федеральном государственном образовательном стандарте начального общего образования.</w:t>
      </w:r>
    </w:p>
    <w:p w:rsidR="000F5CFD" w:rsidRDefault="000F5CFD">
      <w:pPr>
        <w:pStyle w:val="a3"/>
        <w:spacing w:before="2"/>
        <w:ind w:left="0" w:firstLine="0"/>
        <w:jc w:val="left"/>
      </w:pPr>
    </w:p>
    <w:p w:rsidR="000F5CFD" w:rsidRDefault="00C24414">
      <w:pPr>
        <w:pStyle w:val="1"/>
        <w:ind w:left="4316"/>
      </w:pPr>
      <w:r>
        <w:rPr>
          <w:spacing w:val="-2"/>
        </w:rPr>
        <w:t>Личностные</w:t>
      </w:r>
      <w:r>
        <w:rPr>
          <w:spacing w:val="2"/>
        </w:rPr>
        <w:t xml:space="preserve"> </w:t>
      </w:r>
      <w:r>
        <w:rPr>
          <w:spacing w:val="-2"/>
        </w:rPr>
        <w:t>результаты</w:t>
      </w:r>
    </w:p>
    <w:p w:rsidR="000F5CFD" w:rsidRDefault="00C24414">
      <w:pPr>
        <w:pStyle w:val="a3"/>
        <w:ind w:right="713"/>
      </w:pPr>
      <w:r>
        <w:t>В результате изучения предмета «Литературное чтения на родном (русском) языке» у обучающегося будут сформированы следующие личностные результаты, представленные по основным направлениям воспитательной деятельности:</w:t>
      </w:r>
    </w:p>
    <w:p w:rsidR="000F5CFD" w:rsidRDefault="00C24414">
      <w:pPr>
        <w:pStyle w:val="1"/>
        <w:spacing w:before="1" w:line="322" w:lineRule="exact"/>
        <w:rPr>
          <w:b w:val="0"/>
        </w:rPr>
      </w:pPr>
      <w:r>
        <w:rPr>
          <w:spacing w:val="-2"/>
        </w:rPr>
        <w:t>гражданско-патриотического</w:t>
      </w:r>
      <w:r>
        <w:rPr>
          <w:spacing w:val="19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0F5CFD" w:rsidRDefault="00C24414">
      <w:pPr>
        <w:pStyle w:val="a3"/>
        <w:ind w:right="705"/>
      </w:pPr>
      <w:r>
        <w:t>становление ценностного отношения к своей Родине - России, в том числе через изучение художественных произведений, отражающих историю</w:t>
      </w:r>
      <w:r>
        <w:rPr>
          <w:spacing w:val="40"/>
        </w:rPr>
        <w:t xml:space="preserve"> </w:t>
      </w:r>
      <w:r>
        <w:t>и культуру страны;</w:t>
      </w:r>
    </w:p>
    <w:p w:rsidR="000F5CFD" w:rsidRDefault="00C24414">
      <w:pPr>
        <w:pStyle w:val="a3"/>
        <w:tabs>
          <w:tab w:val="left" w:pos="3124"/>
          <w:tab w:val="left" w:pos="4145"/>
          <w:tab w:val="left" w:pos="6423"/>
          <w:tab w:val="left" w:pos="6927"/>
          <w:tab w:val="left" w:pos="8654"/>
        </w:tabs>
        <w:ind w:right="716"/>
        <w:jc w:val="right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этнокультурной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российской</w:t>
      </w:r>
      <w:r>
        <w:tab/>
      </w:r>
      <w:r>
        <w:rPr>
          <w:spacing w:val="-2"/>
        </w:rPr>
        <w:t xml:space="preserve">гражданской </w:t>
      </w:r>
      <w:r>
        <w:t>идентичности,</w:t>
      </w:r>
      <w:r>
        <w:rPr>
          <w:spacing w:val="36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роли</w:t>
      </w:r>
      <w:r>
        <w:rPr>
          <w:spacing w:val="34"/>
        </w:rPr>
        <w:t xml:space="preserve"> </w:t>
      </w:r>
      <w:r>
        <w:t>русского</w:t>
      </w:r>
      <w:r>
        <w:rPr>
          <w:spacing w:val="34"/>
        </w:rPr>
        <w:t xml:space="preserve"> </w:t>
      </w:r>
      <w:r>
        <w:t>языка</w:t>
      </w:r>
      <w:r>
        <w:rPr>
          <w:spacing w:val="35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государственного</w:t>
      </w:r>
      <w:r>
        <w:rPr>
          <w:spacing w:val="35"/>
        </w:rPr>
        <w:t xml:space="preserve"> </w:t>
      </w:r>
      <w:r>
        <w:t>языка Российской Федерации и языка межнационального общения народов России; сопричастность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прошлому,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будущему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</w:p>
    <w:p w:rsidR="000F5CFD" w:rsidRDefault="00C24414">
      <w:pPr>
        <w:pStyle w:val="a3"/>
        <w:ind w:right="720" w:firstLine="0"/>
      </w:pPr>
      <w:r>
        <w:t>родного края, в том числе через обсуждение ситуаций при работе с художественными произведениями;</w:t>
      </w:r>
    </w:p>
    <w:p w:rsidR="000F5CFD" w:rsidRDefault="00C24414">
      <w:pPr>
        <w:pStyle w:val="a3"/>
        <w:ind w:right="712"/>
      </w:pPr>
      <w:r>
        <w:t xml:space="preserve">уважение к своему и другим народам, формируемое в том числе на </w:t>
      </w:r>
      <w:r>
        <w:lastRenderedPageBreak/>
        <w:t>основе примеров из художественных произведений и фольклора;</w:t>
      </w:r>
    </w:p>
    <w:p w:rsidR="000F5CFD" w:rsidRDefault="00C24414">
      <w:pPr>
        <w:pStyle w:val="a3"/>
        <w:spacing w:before="2"/>
        <w:ind w:right="708"/>
      </w:pPr>
      <w:r>
        <w:t>первоначальные представления о человеке как члене общества, о</w:t>
      </w:r>
      <w:r>
        <w:rPr>
          <w:spacing w:val="40"/>
        </w:rPr>
        <w:t xml:space="preserve"> </w:t>
      </w:r>
      <w:r>
        <w:t>правах и ответственности, уважении и достоинстве человека, о нравственно- этических нормах поведения и правилах межличностных отношений, в том числе отражённых в фольклорных и художественных произведениях;</w:t>
      </w:r>
    </w:p>
    <w:p w:rsidR="000F5CFD" w:rsidRDefault="00C24414">
      <w:pPr>
        <w:pStyle w:val="1"/>
        <w:spacing w:line="320" w:lineRule="exact"/>
        <w:rPr>
          <w:b w:val="0"/>
        </w:rPr>
      </w:pPr>
      <w:r>
        <w:rPr>
          <w:spacing w:val="-2"/>
        </w:rPr>
        <w:t>духовно-нравственного</w:t>
      </w:r>
      <w:r>
        <w:rPr>
          <w:spacing w:val="14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:rsidR="000F5CFD" w:rsidRDefault="00C24414">
      <w:pPr>
        <w:pStyle w:val="a3"/>
        <w:ind w:right="711"/>
      </w:pPr>
      <w:r>
        <w:t>признание индивидуальности каждого человека с опорой на собственный жизненный и читательский опыт;</w:t>
      </w:r>
    </w:p>
    <w:p w:rsidR="000F5CFD" w:rsidRDefault="00C24414">
      <w:pPr>
        <w:pStyle w:val="a3"/>
        <w:ind w:right="711"/>
      </w:pPr>
      <w:r>
        <w:t>проявление сопереживания, уважения и доброжелательности, в том 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адекватных</w:t>
      </w:r>
      <w:r>
        <w:rPr>
          <w:spacing w:val="-8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своего состояния и чувств; проявление эмоционально-нравственной отзывчивости, понимания и сопереживания чувствам других людей;</w:t>
      </w:r>
    </w:p>
    <w:p w:rsidR="000F5CFD" w:rsidRDefault="00C24414">
      <w:pPr>
        <w:pStyle w:val="a3"/>
        <w:spacing w:before="67"/>
        <w:ind w:right="714"/>
      </w:pPr>
      <w:r>
        <w:t>неприятие любых форм поведения, направленных на причинение физического и морального вреда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 (в том числе связанного с использованием недопустимых средств языка);</w:t>
      </w:r>
    </w:p>
    <w:p w:rsidR="000F5CFD" w:rsidRDefault="00C24414">
      <w:pPr>
        <w:pStyle w:val="a3"/>
        <w:spacing w:line="242" w:lineRule="auto"/>
        <w:ind w:right="708"/>
      </w:pPr>
      <w:r>
        <w:t>сотрудничество со сверстниками, умение не создавать конфликтов и находить выходы из спорных ситуаций, в том числе с опорой на примеры художественных произведений;</w:t>
      </w:r>
    </w:p>
    <w:p w:rsidR="000F5CFD" w:rsidRDefault="00C24414">
      <w:pPr>
        <w:pStyle w:val="1"/>
      </w:pPr>
      <w:r>
        <w:rPr>
          <w:spacing w:val="-2"/>
        </w:rPr>
        <w:t>эстетического</w:t>
      </w:r>
      <w:r>
        <w:rPr>
          <w:spacing w:val="7"/>
        </w:rPr>
        <w:t xml:space="preserve"> </w:t>
      </w:r>
      <w:r>
        <w:rPr>
          <w:spacing w:val="-2"/>
        </w:rPr>
        <w:t>воспитания:</w:t>
      </w:r>
    </w:p>
    <w:p w:rsidR="000F5CFD" w:rsidRDefault="00C24414">
      <w:pPr>
        <w:pStyle w:val="a3"/>
        <w:ind w:right="715"/>
      </w:pPr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F5CFD" w:rsidRDefault="00C24414">
      <w:pPr>
        <w:pStyle w:val="a3"/>
        <w:ind w:right="714"/>
      </w:pPr>
      <w:r>
        <w:t>стремление к самовыражению в разных видах художественной деятельности, в том числе в искусстве слова;</w:t>
      </w:r>
    </w:p>
    <w:p w:rsidR="000F5CFD" w:rsidRDefault="00C24414">
      <w:pPr>
        <w:pStyle w:val="1"/>
        <w:spacing w:line="240" w:lineRule="auto"/>
        <w:ind w:left="849" w:right="717" w:firstLine="710"/>
      </w:pPr>
      <w:r>
        <w:t>физического воспитания, формирования культуры здоровья и эмоционального благополучия:</w:t>
      </w:r>
    </w:p>
    <w:p w:rsidR="000F5CFD" w:rsidRDefault="00C24414">
      <w:pPr>
        <w:pStyle w:val="a3"/>
        <w:ind w:right="716"/>
      </w:pPr>
      <w:r>
        <w:t>соблюдение правил здорового и безопасного (для себя и других людей) образа жизни в окружающей среде (в том числе информационной) при</w:t>
      </w:r>
      <w:r>
        <w:rPr>
          <w:spacing w:val="40"/>
        </w:rPr>
        <w:t xml:space="preserve"> </w:t>
      </w:r>
      <w:r>
        <w:t>поиске дополнительной информации;</w:t>
      </w:r>
    </w:p>
    <w:p w:rsidR="000F5CFD" w:rsidRDefault="00C24414">
      <w:pPr>
        <w:pStyle w:val="a3"/>
        <w:ind w:right="713"/>
      </w:pPr>
      <w: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0F5CFD" w:rsidRDefault="00C24414">
      <w:pPr>
        <w:pStyle w:val="1"/>
        <w:spacing w:before="3"/>
      </w:pPr>
      <w:r>
        <w:t>трудового</w:t>
      </w:r>
      <w:r>
        <w:rPr>
          <w:spacing w:val="-15"/>
        </w:rPr>
        <w:t xml:space="preserve"> </w:t>
      </w:r>
      <w:r>
        <w:rPr>
          <w:spacing w:val="-2"/>
        </w:rPr>
        <w:t>воспитания:</w:t>
      </w:r>
    </w:p>
    <w:p w:rsidR="000F5CFD" w:rsidRDefault="00C24414">
      <w:pPr>
        <w:pStyle w:val="a3"/>
        <w:ind w:right="709" w:firstLine="782"/>
      </w:pPr>
      <w:r>
        <w:t>осознание ценности труда в жизни человека и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0F5CFD" w:rsidRDefault="00C24414">
      <w:pPr>
        <w:pStyle w:val="1"/>
        <w:spacing w:before="1"/>
      </w:pPr>
      <w:r>
        <w:rPr>
          <w:spacing w:val="-2"/>
        </w:rPr>
        <w:t>экологического</w:t>
      </w:r>
      <w:r>
        <w:rPr>
          <w:spacing w:val="8"/>
        </w:rPr>
        <w:t xml:space="preserve"> </w:t>
      </w:r>
      <w:r>
        <w:rPr>
          <w:spacing w:val="-2"/>
        </w:rPr>
        <w:t>воспитания:</w:t>
      </w:r>
    </w:p>
    <w:p w:rsidR="000F5CFD" w:rsidRDefault="00C24414">
      <w:pPr>
        <w:pStyle w:val="a3"/>
        <w:ind w:right="715"/>
      </w:pPr>
      <w:r>
        <w:t xml:space="preserve">бережное отношение к природе, формируемое в процессе работы с </w:t>
      </w:r>
      <w:r>
        <w:rPr>
          <w:spacing w:val="-2"/>
        </w:rPr>
        <w:t>текстами;</w:t>
      </w:r>
    </w:p>
    <w:p w:rsidR="000F5CFD" w:rsidRDefault="00C24414">
      <w:pPr>
        <w:pStyle w:val="a3"/>
        <w:spacing w:before="2"/>
        <w:ind w:left="1560" w:firstLine="0"/>
      </w:pP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11"/>
        </w:rPr>
        <w:t xml:space="preserve"> </w:t>
      </w:r>
      <w:r>
        <w:t>ей</w:t>
      </w:r>
      <w:r>
        <w:rPr>
          <w:spacing w:val="-8"/>
        </w:rPr>
        <w:t xml:space="preserve"> </w:t>
      </w:r>
      <w:r>
        <w:rPr>
          <w:spacing w:val="-4"/>
        </w:rPr>
        <w:t>вред;</w:t>
      </w:r>
    </w:p>
    <w:p w:rsidR="000F5CFD" w:rsidRDefault="00C24414">
      <w:pPr>
        <w:pStyle w:val="1"/>
        <w:spacing w:before="4"/>
      </w:pPr>
      <w:r>
        <w:t>ценности</w:t>
      </w:r>
      <w:r>
        <w:rPr>
          <w:spacing w:val="-10"/>
        </w:rPr>
        <w:t xml:space="preserve"> </w:t>
      </w:r>
      <w:r>
        <w:t>научного</w:t>
      </w:r>
      <w:r>
        <w:rPr>
          <w:spacing w:val="-12"/>
        </w:rPr>
        <w:t xml:space="preserve"> </w:t>
      </w:r>
      <w:r>
        <w:rPr>
          <w:spacing w:val="-2"/>
        </w:rPr>
        <w:t>познания:</w:t>
      </w:r>
    </w:p>
    <w:p w:rsidR="000F5CFD" w:rsidRDefault="00C24414">
      <w:pPr>
        <w:pStyle w:val="a3"/>
        <w:ind w:right="719"/>
      </w:pPr>
      <w:r>
        <w:t>первоначальные представления о научной картине мира, формируемые в том числе в процессе усвоения ряда литературоведческих понятий;</w:t>
      </w:r>
    </w:p>
    <w:p w:rsidR="000F5CFD" w:rsidRDefault="00C24414">
      <w:pPr>
        <w:pStyle w:val="a3"/>
        <w:tabs>
          <w:tab w:val="left" w:pos="8196"/>
        </w:tabs>
        <w:ind w:right="709"/>
      </w:pPr>
      <w:r>
        <w:t>познавательные</w:t>
      </w:r>
      <w:r>
        <w:rPr>
          <w:spacing w:val="80"/>
        </w:rPr>
        <w:t xml:space="preserve">   </w:t>
      </w:r>
      <w:r>
        <w:t>интересы,</w:t>
      </w:r>
      <w:r w:rsidR="00B460D8">
        <w:rPr>
          <w:spacing w:val="80"/>
          <w:w w:val="150"/>
        </w:rPr>
        <w:t xml:space="preserve"> </w:t>
      </w:r>
      <w:proofErr w:type="gramStart"/>
      <w:r>
        <w:t>активность,</w:t>
      </w:r>
      <w:r>
        <w:tab/>
      </w:r>
      <w:proofErr w:type="gramEnd"/>
      <w:r>
        <w:rPr>
          <w:spacing w:val="-2"/>
        </w:rPr>
        <w:t xml:space="preserve">инициативность, </w:t>
      </w:r>
      <w:r>
        <w:t xml:space="preserve">любознательность и самостоятельность в познании, в том числе </w:t>
      </w:r>
      <w:r>
        <w:lastRenderedPageBreak/>
        <w:t>познавательный интерес к чтению художественных произведений,</w:t>
      </w:r>
      <w:r>
        <w:rPr>
          <w:spacing w:val="40"/>
        </w:rPr>
        <w:t xml:space="preserve"> </w:t>
      </w:r>
      <w:r>
        <w:t>активность и самостоятельность при выборе круга чтения.</w:t>
      </w:r>
    </w:p>
    <w:p w:rsidR="000F5CFD" w:rsidRDefault="00C24414">
      <w:pPr>
        <w:pStyle w:val="1"/>
        <w:spacing w:before="183" w:line="322" w:lineRule="exact"/>
        <w:ind w:left="4009"/>
      </w:pPr>
      <w:proofErr w:type="spellStart"/>
      <w:r>
        <w:rPr>
          <w:spacing w:val="-2"/>
        </w:rPr>
        <w:t>Метапредметные</w:t>
      </w:r>
      <w:proofErr w:type="spellEnd"/>
      <w:r>
        <w:rPr>
          <w:spacing w:val="6"/>
        </w:rPr>
        <w:t xml:space="preserve"> </w:t>
      </w:r>
      <w:r>
        <w:rPr>
          <w:spacing w:val="-2"/>
        </w:rPr>
        <w:t>результаты</w:t>
      </w:r>
    </w:p>
    <w:p w:rsidR="000F5CFD" w:rsidRDefault="00C24414">
      <w:pPr>
        <w:pStyle w:val="a3"/>
        <w:ind w:right="714"/>
      </w:pPr>
      <w:r>
        <w:t xml:space="preserve">В результате изучения предмета «Литературное чтения на родном (русском) языке» у обучающегося будут сформированы следующие </w:t>
      </w:r>
      <w:r>
        <w:rPr>
          <w:b/>
        </w:rPr>
        <w:t xml:space="preserve">познавательные </w:t>
      </w:r>
      <w:r>
        <w:t>универсальные учебные действия.</w:t>
      </w:r>
    </w:p>
    <w:p w:rsidR="000F5CFD" w:rsidRDefault="00C24414">
      <w:pPr>
        <w:pStyle w:val="1"/>
        <w:spacing w:before="4"/>
      </w:pPr>
      <w:r>
        <w:t>Базовые</w:t>
      </w:r>
      <w:r>
        <w:rPr>
          <w:spacing w:val="-12"/>
        </w:rPr>
        <w:t xml:space="preserve"> </w:t>
      </w:r>
      <w:r>
        <w:t>логические</w:t>
      </w:r>
      <w:r>
        <w:rPr>
          <w:spacing w:val="-11"/>
        </w:rPr>
        <w:t xml:space="preserve"> </w:t>
      </w:r>
      <w:r>
        <w:rPr>
          <w:spacing w:val="-2"/>
        </w:rPr>
        <w:t>действия:</w:t>
      </w:r>
    </w:p>
    <w:p w:rsidR="000F5CFD" w:rsidRDefault="00C24414">
      <w:pPr>
        <w:pStyle w:val="a3"/>
        <w:ind w:right="715"/>
      </w:pPr>
      <w:r>
        <w:t>сравнивать различные тексты, устанавливать основания для сравнения текстов, устанавливать аналогии текстов;</w:t>
      </w:r>
    </w:p>
    <w:p w:rsidR="000F5CFD" w:rsidRDefault="00C24414">
      <w:pPr>
        <w:pStyle w:val="a3"/>
        <w:spacing w:before="67" w:line="322" w:lineRule="exact"/>
        <w:ind w:left="1560" w:firstLine="0"/>
      </w:pPr>
      <w:r>
        <w:t>объединять</w:t>
      </w:r>
      <w:r>
        <w:rPr>
          <w:spacing w:val="-8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(тексты)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определённому</w:t>
      </w:r>
      <w:r>
        <w:rPr>
          <w:spacing w:val="-10"/>
        </w:rPr>
        <w:t xml:space="preserve"> </w:t>
      </w:r>
      <w:r>
        <w:rPr>
          <w:spacing w:val="-2"/>
        </w:rPr>
        <w:t>признаку;</w:t>
      </w:r>
    </w:p>
    <w:p w:rsidR="000F5CFD" w:rsidRDefault="00C24414">
      <w:pPr>
        <w:pStyle w:val="a3"/>
        <w:ind w:right="713"/>
      </w:pPr>
      <w:r>
        <w:t>определять существенный признак для классификации пословиц, поговорок, фразеологизмов;</w:t>
      </w:r>
    </w:p>
    <w:p w:rsidR="000F5CFD" w:rsidRDefault="00C24414">
      <w:pPr>
        <w:pStyle w:val="a3"/>
        <w:ind w:right="714"/>
      </w:pPr>
      <w:r>
        <w:t>находить в текстах закономерности и противоречия на основе предложенного учителем алгоритма наблюдения; анализировать алгоритм действий при анализе текста, самостоятельно выделять учебные операции при анализе текстов;</w:t>
      </w:r>
    </w:p>
    <w:p w:rsidR="000F5CFD" w:rsidRDefault="00C24414">
      <w:pPr>
        <w:pStyle w:val="a3"/>
        <w:spacing w:before="3"/>
        <w:ind w:right="716"/>
      </w:pPr>
      <w:r>
        <w:t>выявлять недостаток информации для решения учебной и</w:t>
      </w:r>
      <w:r>
        <w:rPr>
          <w:spacing w:val="40"/>
        </w:rPr>
        <w:t xml:space="preserve"> </w:t>
      </w:r>
      <w:r>
        <w:t>практической задачи на основе предложенного алгоритма, формулировать запрос на дополнительную информацию;</w:t>
      </w:r>
    </w:p>
    <w:p w:rsidR="000F5CFD" w:rsidRDefault="00C24414">
      <w:pPr>
        <w:pStyle w:val="a3"/>
        <w:ind w:right="712"/>
      </w:pPr>
      <w:r>
        <w:t>устанавливать причинно-следственные связи при анализе текста,</w:t>
      </w:r>
      <w:r>
        <w:rPr>
          <w:spacing w:val="40"/>
        </w:rPr>
        <w:t xml:space="preserve"> </w:t>
      </w:r>
      <w:r>
        <w:t>делать выводы.</w:t>
      </w:r>
    </w:p>
    <w:p w:rsidR="000F5CFD" w:rsidRDefault="00C24414">
      <w:pPr>
        <w:pStyle w:val="1"/>
        <w:spacing w:line="321" w:lineRule="exact"/>
        <w:rPr>
          <w:b w:val="0"/>
        </w:rPr>
      </w:pPr>
      <w:r>
        <w:rPr>
          <w:spacing w:val="-2"/>
        </w:rPr>
        <w:t>Базовые</w:t>
      </w:r>
      <w:r>
        <w:rPr>
          <w:spacing w:val="5"/>
        </w:rPr>
        <w:t xml:space="preserve"> </w:t>
      </w:r>
      <w:r>
        <w:rPr>
          <w:spacing w:val="-2"/>
        </w:rPr>
        <w:t>исследовательские</w:t>
      </w:r>
      <w:r>
        <w:rPr>
          <w:spacing w:val="5"/>
        </w:rPr>
        <w:t xml:space="preserve"> </w:t>
      </w:r>
      <w:r>
        <w:rPr>
          <w:spacing w:val="-2"/>
        </w:rPr>
        <w:t>действия</w:t>
      </w:r>
      <w:r>
        <w:rPr>
          <w:b w:val="0"/>
          <w:spacing w:val="-2"/>
        </w:rPr>
        <w:t>:</w:t>
      </w:r>
    </w:p>
    <w:p w:rsidR="000F5CFD" w:rsidRDefault="00C24414">
      <w:pPr>
        <w:pStyle w:val="a3"/>
        <w:ind w:right="718"/>
      </w:pPr>
      <w:r>
        <w:t>с помощью учителя формулировать цель, планировать изменения собственного высказывания в соответствии с речевой ситуацией;</w:t>
      </w:r>
    </w:p>
    <w:p w:rsidR="000F5CFD" w:rsidRDefault="00C24414">
      <w:pPr>
        <w:pStyle w:val="a3"/>
        <w:ind w:right="708"/>
      </w:pPr>
      <w:r>
        <w:t>сравнивать несколько вариантов выполнения задания, выбирать наиболее подходящий (на основе предложенных критериев);</w:t>
      </w:r>
    </w:p>
    <w:p w:rsidR="000F5CFD" w:rsidRDefault="00C24414">
      <w:pPr>
        <w:pStyle w:val="a3"/>
        <w:spacing w:before="3"/>
        <w:ind w:right="706"/>
      </w:pPr>
      <w:r>
        <w:t>проводить по предложенному плану несложное мини-исследование, выполнять по предложенному плану проектное задание;</w:t>
      </w:r>
    </w:p>
    <w:p w:rsidR="000F5CFD" w:rsidRDefault="00C24414">
      <w:pPr>
        <w:pStyle w:val="a3"/>
        <w:ind w:right="708"/>
      </w:pPr>
      <w:r>
        <w:t xml:space="preserve">формулировать выводы и подкреплять их доказательствами на основе результатов проведённого смыслового анализа текста; формулировать с помощью учителя вопросы в процессе анализа предложенного текстового </w:t>
      </w:r>
      <w:r>
        <w:rPr>
          <w:spacing w:val="-2"/>
        </w:rPr>
        <w:t>материала;</w:t>
      </w:r>
    </w:p>
    <w:p w:rsidR="000F5CFD" w:rsidRDefault="00C24414">
      <w:pPr>
        <w:pStyle w:val="a3"/>
        <w:ind w:right="711"/>
      </w:pPr>
      <w:r>
        <w:t>прогнозировать возможное развитие процессов, событий и их последствия в аналогичных или сходных ситуациях.</w:t>
      </w:r>
    </w:p>
    <w:p w:rsidR="000F5CFD" w:rsidRDefault="00C24414">
      <w:pPr>
        <w:pStyle w:val="1"/>
        <w:spacing w:before="3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информацией:</w:t>
      </w:r>
    </w:p>
    <w:p w:rsidR="000F5CFD" w:rsidRDefault="00C24414">
      <w:pPr>
        <w:pStyle w:val="a3"/>
        <w:ind w:right="719"/>
      </w:pPr>
      <w:r>
        <w:t>выбирать источник получения информации: нужный словарь, справочник для получения запрашиваемой информации, для уточнения;</w:t>
      </w:r>
    </w:p>
    <w:p w:rsidR="000F5CFD" w:rsidRDefault="00C24414">
      <w:pPr>
        <w:pStyle w:val="a3"/>
        <w:spacing w:line="244" w:lineRule="auto"/>
        <w:ind w:right="719"/>
      </w:pPr>
      <w: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0F5CFD" w:rsidRDefault="00C24414">
      <w:pPr>
        <w:pStyle w:val="a3"/>
        <w:ind w:right="714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0F5CFD" w:rsidRDefault="00C24414">
      <w:pPr>
        <w:pStyle w:val="a3"/>
        <w:ind w:right="715"/>
      </w:pPr>
      <w: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Интернете;</w:t>
      </w:r>
    </w:p>
    <w:p w:rsidR="000F5CFD" w:rsidRDefault="00C24414">
      <w:pPr>
        <w:pStyle w:val="a3"/>
        <w:ind w:right="717"/>
      </w:pPr>
      <w:r>
        <w:t>анализировать и создавать текстовую, графическую, видео, звуковую информацию в соответствии с учебной задачей;</w:t>
      </w:r>
    </w:p>
    <w:p w:rsidR="000F5CFD" w:rsidRDefault="00C24414">
      <w:pPr>
        <w:pStyle w:val="a3"/>
        <w:ind w:right="708"/>
      </w:pPr>
      <w:r>
        <w:lastRenderedPageBreak/>
        <w:t>понимать информацию, зафиксированную в виде таблиц, схем; самостоятельно создавать схемы, таблицы для представления результатов работы с текстами.</w:t>
      </w:r>
    </w:p>
    <w:p w:rsidR="000F5CFD" w:rsidRDefault="00C24414">
      <w:pPr>
        <w:pStyle w:val="a3"/>
        <w:spacing w:line="321" w:lineRule="exact"/>
        <w:ind w:left="1560" w:firstLine="0"/>
      </w:pPr>
      <w:r>
        <w:t>К</w:t>
      </w:r>
      <w:r>
        <w:rPr>
          <w:spacing w:val="43"/>
        </w:rPr>
        <w:t xml:space="preserve"> </w:t>
      </w:r>
      <w:r>
        <w:t>концу</w:t>
      </w:r>
      <w:r>
        <w:rPr>
          <w:spacing w:val="37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начальной</w:t>
      </w:r>
      <w:r>
        <w:rPr>
          <w:spacing w:val="42"/>
        </w:rPr>
        <w:t xml:space="preserve"> </w:t>
      </w:r>
      <w:r>
        <w:t>школе</w:t>
      </w:r>
      <w:r>
        <w:rPr>
          <w:spacing w:val="43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rPr>
          <w:spacing w:val="-2"/>
        </w:rPr>
        <w:t>формируются</w:t>
      </w:r>
    </w:p>
    <w:p w:rsidR="000F5CFD" w:rsidRDefault="00C24414">
      <w:pPr>
        <w:ind w:left="849"/>
        <w:jc w:val="both"/>
        <w:rPr>
          <w:sz w:val="28"/>
        </w:rPr>
      </w:pPr>
      <w:r>
        <w:rPr>
          <w:b/>
          <w:sz w:val="28"/>
        </w:rPr>
        <w:t>коммуникативные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0F5CFD" w:rsidRDefault="00C24414">
      <w:pPr>
        <w:pStyle w:val="1"/>
        <w:spacing w:before="72"/>
        <w:jc w:val="left"/>
      </w:pPr>
      <w:r>
        <w:rPr>
          <w:spacing w:val="-2"/>
        </w:rPr>
        <w:t>Общение:</w:t>
      </w:r>
    </w:p>
    <w:p w:rsidR="000F5CFD" w:rsidRDefault="00C24414">
      <w:pPr>
        <w:pStyle w:val="a3"/>
        <w:tabs>
          <w:tab w:val="left" w:pos="3503"/>
          <w:tab w:val="left" w:pos="3915"/>
          <w:tab w:val="left" w:pos="6026"/>
          <w:tab w:val="left" w:pos="7522"/>
          <w:tab w:val="left" w:pos="8928"/>
          <w:tab w:val="left" w:pos="10075"/>
        </w:tabs>
        <w:ind w:right="704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формулировать</w:t>
      </w:r>
      <w:r>
        <w:tab/>
      </w:r>
      <w:proofErr w:type="gramStart"/>
      <w:r>
        <w:rPr>
          <w:spacing w:val="-2"/>
        </w:rPr>
        <w:t>суждения,</w:t>
      </w:r>
      <w:r>
        <w:tab/>
      </w:r>
      <w:proofErr w:type="gramEnd"/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 xml:space="preserve">в </w:t>
      </w:r>
      <w:r>
        <w:t>соответствии с целями и условиями общения в знакомой среде;</w:t>
      </w:r>
    </w:p>
    <w:p w:rsidR="000F5CFD" w:rsidRDefault="00C24414">
      <w:pPr>
        <w:pStyle w:val="a3"/>
        <w:spacing w:line="244" w:lineRule="auto"/>
        <w:jc w:val="left"/>
      </w:pPr>
      <w:r>
        <w:t>проявлять уважительное отношение к собеседнику, соблюдать правила ведения диалоги и дискуссии;</w:t>
      </w:r>
    </w:p>
    <w:p w:rsidR="000F5CFD" w:rsidRDefault="00C24414">
      <w:pPr>
        <w:pStyle w:val="a3"/>
        <w:ind w:left="1560" w:right="748" w:firstLine="0"/>
        <w:jc w:val="left"/>
      </w:pPr>
      <w:r>
        <w:t>признавать</w:t>
      </w:r>
      <w:r>
        <w:rPr>
          <w:spacing w:val="-9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точек</w:t>
      </w:r>
      <w:r>
        <w:rPr>
          <w:spacing w:val="-7"/>
        </w:rPr>
        <w:t xml:space="preserve"> </w:t>
      </w:r>
      <w:r>
        <w:t>зрения; корректно и аргументированно высказывать своё мнение;</w:t>
      </w:r>
    </w:p>
    <w:p w:rsidR="000F5CFD" w:rsidRDefault="00C24414">
      <w:pPr>
        <w:pStyle w:val="a3"/>
        <w:tabs>
          <w:tab w:val="left" w:pos="2932"/>
          <w:tab w:val="left" w:pos="3996"/>
          <w:tab w:val="left" w:pos="4370"/>
          <w:tab w:val="left" w:pos="6054"/>
          <w:tab w:val="left" w:pos="7094"/>
          <w:tab w:val="left" w:pos="8591"/>
        </w:tabs>
        <w:ind w:left="1560" w:right="720" w:firstLine="0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описание,</w:t>
      </w:r>
      <w:r>
        <w:tab/>
      </w:r>
      <w:r>
        <w:rPr>
          <w:spacing w:val="-2"/>
        </w:rPr>
        <w:t>рассуждение,</w:t>
      </w:r>
    </w:p>
    <w:p w:rsidR="000F5CFD" w:rsidRDefault="00C24414">
      <w:pPr>
        <w:pStyle w:val="a3"/>
        <w:spacing w:line="321" w:lineRule="exact"/>
        <w:ind w:firstLine="0"/>
        <w:jc w:val="left"/>
      </w:pPr>
      <w:r>
        <w:t>повествование)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rPr>
          <w:spacing w:val="-2"/>
        </w:rPr>
        <w:t>ситуацией;</w:t>
      </w:r>
    </w:p>
    <w:p w:rsidR="000F5CFD" w:rsidRDefault="00C24414">
      <w:pPr>
        <w:pStyle w:val="a3"/>
        <w:ind w:right="705"/>
      </w:pPr>
      <w:r>
        <w:t>готовить небольшие публичные выступления о результатах парной и групповой работы, о результатах наблюдения, выполненного мини- исследования, проектного задания;</w:t>
      </w:r>
    </w:p>
    <w:p w:rsidR="000F5CFD" w:rsidRDefault="00C24414">
      <w:pPr>
        <w:pStyle w:val="a3"/>
        <w:ind w:right="709"/>
      </w:pPr>
      <w:r>
        <w:t>подбирать иллюстративный материал (рисунки, фото, плакаты) к</w:t>
      </w:r>
      <w:r>
        <w:rPr>
          <w:spacing w:val="40"/>
        </w:rPr>
        <w:t xml:space="preserve"> </w:t>
      </w:r>
      <w:r>
        <w:t>тексту выступления.</w:t>
      </w:r>
    </w:p>
    <w:p w:rsidR="000F5CFD" w:rsidRDefault="00C24414">
      <w:pPr>
        <w:pStyle w:val="1"/>
      </w:pPr>
      <w:r>
        <w:t>Совместная</w:t>
      </w:r>
      <w:r>
        <w:rPr>
          <w:spacing w:val="-18"/>
        </w:rPr>
        <w:t xml:space="preserve"> </w:t>
      </w:r>
      <w:r>
        <w:rPr>
          <w:spacing w:val="-2"/>
        </w:rPr>
        <w:t>деятельность:</w:t>
      </w:r>
    </w:p>
    <w:p w:rsidR="000F5CFD" w:rsidRDefault="00C24414">
      <w:pPr>
        <w:pStyle w:val="a3"/>
        <w:ind w:right="711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0F5CFD" w:rsidRDefault="00C24414">
      <w:pPr>
        <w:pStyle w:val="a3"/>
        <w:ind w:right="706"/>
      </w:pPr>
      <w: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F5CFD" w:rsidRDefault="00C24414">
      <w:pPr>
        <w:pStyle w:val="a3"/>
        <w:ind w:right="714"/>
      </w:pPr>
      <w:r>
        <w:t>проявлять готовность руководить, выполнять поручения, подчиняться, самостоятельно разрешать конфликты;</w:t>
      </w:r>
    </w:p>
    <w:p w:rsidR="000F5CFD" w:rsidRDefault="00C24414">
      <w:pPr>
        <w:pStyle w:val="a3"/>
        <w:ind w:left="1560" w:right="4031" w:firstLine="0"/>
      </w:pPr>
      <w:r>
        <w:t>ответственно</w:t>
      </w:r>
      <w:r>
        <w:rPr>
          <w:spacing w:val="-8"/>
        </w:rPr>
        <w:t xml:space="preserve"> </w:t>
      </w:r>
      <w:r>
        <w:t>выполнять</w:t>
      </w:r>
      <w:r>
        <w:rPr>
          <w:spacing w:val="-10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t>часть</w:t>
      </w:r>
      <w:r>
        <w:rPr>
          <w:spacing w:val="-10"/>
        </w:rPr>
        <w:t xml:space="preserve"> </w:t>
      </w:r>
      <w:r>
        <w:t>работы; оценивать свой вклад в общий результат;</w:t>
      </w:r>
    </w:p>
    <w:p w:rsidR="000F5CFD" w:rsidRDefault="00C24414">
      <w:pPr>
        <w:pStyle w:val="a3"/>
        <w:jc w:val="left"/>
      </w:pPr>
      <w:r>
        <w:t xml:space="preserve">выполнять совместные проектные задания с опорой на предложенные </w:t>
      </w:r>
      <w:r>
        <w:rPr>
          <w:spacing w:val="-2"/>
        </w:rPr>
        <w:t>образцы.</w:t>
      </w:r>
    </w:p>
    <w:p w:rsidR="000F5CFD" w:rsidRDefault="00C24414">
      <w:pPr>
        <w:pStyle w:val="a3"/>
        <w:spacing w:line="322" w:lineRule="exact"/>
        <w:ind w:left="1560" w:firstLine="0"/>
        <w:jc w:val="left"/>
      </w:pPr>
      <w:r>
        <w:t>К</w:t>
      </w:r>
      <w:r>
        <w:rPr>
          <w:spacing w:val="43"/>
        </w:rPr>
        <w:t xml:space="preserve"> </w:t>
      </w:r>
      <w:r>
        <w:t>концу</w:t>
      </w:r>
      <w:r>
        <w:rPr>
          <w:spacing w:val="37"/>
        </w:rPr>
        <w:t xml:space="preserve"> </w:t>
      </w:r>
      <w:r>
        <w:t>обучения</w:t>
      </w:r>
      <w:r>
        <w:rPr>
          <w:spacing w:val="48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начальной</w:t>
      </w:r>
      <w:r>
        <w:rPr>
          <w:spacing w:val="42"/>
        </w:rPr>
        <w:t xml:space="preserve"> </w:t>
      </w:r>
      <w:r>
        <w:t>школе</w:t>
      </w:r>
      <w:r>
        <w:rPr>
          <w:spacing w:val="43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обучающегося</w:t>
      </w:r>
      <w:r>
        <w:rPr>
          <w:spacing w:val="44"/>
        </w:rPr>
        <w:t xml:space="preserve"> </w:t>
      </w:r>
      <w:r>
        <w:rPr>
          <w:spacing w:val="-2"/>
        </w:rPr>
        <w:t>формируются</w:t>
      </w:r>
    </w:p>
    <w:p w:rsidR="000F5CFD" w:rsidRDefault="00C24414">
      <w:pPr>
        <w:ind w:left="849"/>
        <w:rPr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0F5CFD" w:rsidRDefault="00C24414">
      <w:pPr>
        <w:pStyle w:val="1"/>
        <w:jc w:val="left"/>
      </w:pPr>
      <w:r>
        <w:rPr>
          <w:spacing w:val="-2"/>
        </w:rPr>
        <w:t>Самоорганизация:</w:t>
      </w:r>
    </w:p>
    <w:p w:rsidR="000F5CFD" w:rsidRDefault="00C24414">
      <w:pPr>
        <w:pStyle w:val="a3"/>
        <w:jc w:val="left"/>
      </w:pPr>
      <w:r>
        <w:t>планировать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учебной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 xml:space="preserve">получения </w:t>
      </w:r>
      <w:r>
        <w:rPr>
          <w:spacing w:val="-2"/>
        </w:rPr>
        <w:t>результата;</w:t>
      </w:r>
    </w:p>
    <w:p w:rsidR="000F5CFD" w:rsidRDefault="00C24414">
      <w:pPr>
        <w:pStyle w:val="a3"/>
        <w:spacing w:line="321" w:lineRule="exact"/>
        <w:ind w:left="1560" w:firstLine="0"/>
        <w:jc w:val="left"/>
      </w:pPr>
      <w:r>
        <w:t>выстраивать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выбранных</w:t>
      </w:r>
      <w:r>
        <w:rPr>
          <w:spacing w:val="-16"/>
        </w:rPr>
        <w:t xml:space="preserve"> </w:t>
      </w:r>
      <w:r>
        <w:rPr>
          <w:spacing w:val="-2"/>
        </w:rPr>
        <w:t>действий.</w:t>
      </w:r>
    </w:p>
    <w:p w:rsidR="000F5CFD" w:rsidRDefault="00C24414">
      <w:pPr>
        <w:pStyle w:val="1"/>
        <w:spacing w:line="322" w:lineRule="exact"/>
        <w:jc w:val="left"/>
        <w:rPr>
          <w:b w:val="0"/>
        </w:rPr>
      </w:pPr>
      <w:r>
        <w:rPr>
          <w:spacing w:val="-2"/>
        </w:rPr>
        <w:t>Самоконтроль</w:t>
      </w:r>
      <w:r>
        <w:rPr>
          <w:b w:val="0"/>
          <w:spacing w:val="-2"/>
        </w:rPr>
        <w:t>:</w:t>
      </w:r>
    </w:p>
    <w:p w:rsidR="000F5CFD" w:rsidRDefault="00C24414">
      <w:pPr>
        <w:pStyle w:val="a3"/>
        <w:spacing w:line="322" w:lineRule="exact"/>
        <w:ind w:left="1560" w:firstLine="0"/>
        <w:jc w:val="left"/>
      </w:pPr>
      <w:r>
        <w:t>устанавливать</w:t>
      </w:r>
      <w:r>
        <w:rPr>
          <w:spacing w:val="-15"/>
        </w:rPr>
        <w:t xml:space="preserve"> </w:t>
      </w:r>
      <w:r>
        <w:t>причины</w:t>
      </w:r>
      <w:r>
        <w:rPr>
          <w:spacing w:val="-9"/>
        </w:rPr>
        <w:t xml:space="preserve"> </w:t>
      </w:r>
      <w:r>
        <w:t>успеха/неудач</w:t>
      </w:r>
      <w:r>
        <w:rPr>
          <w:spacing w:val="-9"/>
        </w:rPr>
        <w:t xml:space="preserve"> </w:t>
      </w:r>
      <w:r>
        <w:t>учебной</w:t>
      </w:r>
      <w:r>
        <w:rPr>
          <w:spacing w:val="-13"/>
        </w:rPr>
        <w:t xml:space="preserve"> </w:t>
      </w:r>
      <w:r>
        <w:rPr>
          <w:spacing w:val="-2"/>
        </w:rPr>
        <w:t>деятельности;</w:t>
      </w:r>
    </w:p>
    <w:p w:rsidR="000F5CFD" w:rsidRDefault="00C24414">
      <w:pPr>
        <w:pStyle w:val="a3"/>
        <w:tabs>
          <w:tab w:val="left" w:pos="4380"/>
          <w:tab w:val="left" w:pos="5589"/>
          <w:tab w:val="left" w:pos="6868"/>
          <w:tab w:val="left" w:pos="7482"/>
          <w:tab w:val="left" w:pos="9209"/>
        </w:tabs>
        <w:ind w:right="713"/>
        <w:jc w:val="left"/>
      </w:pPr>
      <w:r>
        <w:t>корректировать</w:t>
      </w:r>
      <w:r>
        <w:rPr>
          <w:spacing w:val="80"/>
        </w:rPr>
        <w:t xml:space="preserve"> </w:t>
      </w:r>
      <w:r>
        <w:t>свои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2"/>
        </w:rPr>
        <w:t xml:space="preserve">речевых </w:t>
      </w:r>
      <w:r>
        <w:t>ошибок и ошибок, связанных с анализом текстов;</w:t>
      </w:r>
    </w:p>
    <w:p w:rsidR="000F5CFD" w:rsidRDefault="00C24414">
      <w:pPr>
        <w:pStyle w:val="a3"/>
        <w:jc w:val="left"/>
      </w:pPr>
      <w:r>
        <w:t>соотносить результат деятельности с поставленной учебной задачей по анализу текстов;</w:t>
      </w:r>
    </w:p>
    <w:p w:rsidR="000F5CFD" w:rsidRDefault="00C24414">
      <w:pPr>
        <w:pStyle w:val="a3"/>
        <w:spacing w:line="321" w:lineRule="exact"/>
        <w:ind w:left="1560" w:firstLine="0"/>
        <w:jc w:val="left"/>
      </w:pPr>
      <w:r>
        <w:t>находить</w:t>
      </w:r>
      <w:r>
        <w:rPr>
          <w:spacing w:val="-9"/>
        </w:rPr>
        <w:t xml:space="preserve"> </w:t>
      </w:r>
      <w:r>
        <w:t>ошибку,</w:t>
      </w:r>
      <w:r>
        <w:rPr>
          <w:spacing w:val="-5"/>
        </w:rPr>
        <w:t xml:space="preserve"> </w:t>
      </w:r>
      <w:r>
        <w:t>допущенную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текстами;</w:t>
      </w:r>
    </w:p>
    <w:p w:rsidR="000F5CFD" w:rsidRDefault="00C24414">
      <w:pPr>
        <w:pStyle w:val="a3"/>
        <w:spacing w:before="1" w:line="322" w:lineRule="exact"/>
        <w:ind w:left="2367" w:firstLine="0"/>
        <w:jc w:val="left"/>
      </w:pPr>
      <w:r>
        <w:lastRenderedPageBreak/>
        <w:t>сравнивать</w:t>
      </w:r>
      <w:r>
        <w:rPr>
          <w:spacing w:val="-1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деятельности</w:t>
      </w:r>
    </w:p>
    <w:p w:rsidR="000F5CFD" w:rsidRDefault="00C24414">
      <w:pPr>
        <w:pStyle w:val="a3"/>
        <w:ind w:left="1147" w:firstLine="0"/>
        <w:jc w:val="left"/>
      </w:pPr>
      <w:r>
        <w:t>одноклассников,</w:t>
      </w:r>
      <w:r>
        <w:rPr>
          <w:spacing w:val="-6"/>
        </w:rPr>
        <w:t xml:space="preserve"> </w:t>
      </w:r>
      <w:r>
        <w:t>объективно</w:t>
      </w:r>
      <w:r>
        <w:rPr>
          <w:spacing w:val="-8"/>
        </w:rPr>
        <w:t xml:space="preserve"> </w:t>
      </w:r>
      <w:r>
        <w:t>оценивать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предложенным</w:t>
      </w:r>
      <w:r>
        <w:rPr>
          <w:spacing w:val="-7"/>
        </w:rPr>
        <w:t xml:space="preserve"> </w:t>
      </w:r>
      <w:r>
        <w:rPr>
          <w:spacing w:val="-2"/>
        </w:rPr>
        <w:t>критериям.</w:t>
      </w:r>
    </w:p>
    <w:p w:rsidR="000F5CFD" w:rsidRDefault="00C24414">
      <w:pPr>
        <w:pStyle w:val="1"/>
        <w:spacing w:before="72"/>
        <w:ind w:left="4312"/>
      </w:pPr>
      <w:bookmarkStart w:id="0" w:name="_GoBack"/>
      <w:bookmarkEnd w:id="0"/>
      <w:r>
        <w:t>Предметные</w:t>
      </w:r>
      <w:r>
        <w:rPr>
          <w:spacing w:val="-15"/>
        </w:rPr>
        <w:t xml:space="preserve"> </w:t>
      </w:r>
      <w:r>
        <w:rPr>
          <w:spacing w:val="-2"/>
        </w:rPr>
        <w:t>результаты</w:t>
      </w:r>
    </w:p>
    <w:p w:rsidR="000F5CFD" w:rsidRDefault="00C24414">
      <w:pPr>
        <w:spacing w:line="319" w:lineRule="exact"/>
        <w:ind w:left="1560"/>
        <w:jc w:val="both"/>
        <w:rPr>
          <w:b/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-1"/>
          <w:sz w:val="28"/>
        </w:rPr>
        <w:t xml:space="preserve"> </w:t>
      </w:r>
      <w:r>
        <w:rPr>
          <w:b/>
          <w:spacing w:val="-2"/>
          <w:sz w:val="28"/>
        </w:rPr>
        <w:t>научится:</w:t>
      </w:r>
    </w:p>
    <w:p w:rsidR="000F5CFD" w:rsidRDefault="00C24414">
      <w:pPr>
        <w:pStyle w:val="a3"/>
        <w:ind w:right="717"/>
      </w:pPr>
      <w:r>
        <w:t>осознавать значимость чтения русской литературы для личного развития; для культурной самоидентификации;</w:t>
      </w:r>
    </w:p>
    <w:p w:rsidR="000F5CFD" w:rsidRDefault="00C24414">
      <w:pPr>
        <w:pStyle w:val="a3"/>
        <w:spacing w:before="5"/>
        <w:ind w:right="712"/>
      </w:pPr>
      <w:r>
        <w:t>определять позиции героев художественного текста, позицию автора художественного текста;</w:t>
      </w:r>
    </w:p>
    <w:p w:rsidR="000F5CFD" w:rsidRDefault="00C24414">
      <w:pPr>
        <w:pStyle w:val="a3"/>
        <w:ind w:right="710"/>
      </w:pPr>
      <w:r>
        <w:t>совершенствовать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 читательские умения: читать вслух и про себя, владеть элементарными приёмами интерпретации, анализа и преобразования художественных, научно-популярных и учебных текстов;</w:t>
      </w:r>
    </w:p>
    <w:p w:rsidR="000F5CFD" w:rsidRDefault="00C24414">
      <w:pPr>
        <w:pStyle w:val="a3"/>
        <w:ind w:right="706"/>
      </w:pPr>
      <w:r>
        <w:t>применять опыт чтения произведений русской</w:t>
      </w:r>
      <w:r>
        <w:rPr>
          <w:spacing w:val="40"/>
        </w:rPr>
        <w:t xml:space="preserve"> </w:t>
      </w:r>
      <w:r>
        <w:t>литературы для</w:t>
      </w:r>
      <w:r>
        <w:rPr>
          <w:spacing w:val="40"/>
        </w:rPr>
        <w:t xml:space="preserve"> </w:t>
      </w:r>
      <w:r>
        <w:t>речевого самосовершенствования: участвовать в обсуждении прослушанного/прочитанного текста, доказывать и подтверждать собственное мнение ссылками на текст; передавать содержание</w:t>
      </w:r>
      <w:r>
        <w:rPr>
          <w:spacing w:val="40"/>
        </w:rPr>
        <w:t xml:space="preserve"> </w:t>
      </w:r>
      <w:r>
        <w:t xml:space="preserve">прочитанного или прослушанного с учётом специфики текста в виде пересказа (полного или краткого); составлять устный рассказ на основе прочитанных произведений с учётом коммуникативной задачи (для разных </w:t>
      </w:r>
      <w:r>
        <w:rPr>
          <w:spacing w:val="-2"/>
        </w:rPr>
        <w:t>адресатов);</w:t>
      </w:r>
    </w:p>
    <w:p w:rsidR="000F5CFD" w:rsidRDefault="00C24414">
      <w:pPr>
        <w:pStyle w:val="a3"/>
        <w:ind w:right="704"/>
      </w:pPr>
      <w:r>
        <w:t>самостоятельно выбирать интересующую литературу, формировать</w:t>
      </w:r>
      <w:r>
        <w:rPr>
          <w:spacing w:val="-3"/>
        </w:rPr>
        <w:t xml:space="preserve"> </w:t>
      </w:r>
      <w:r>
        <w:t>и обогащать собственный круг чтения;</w:t>
      </w:r>
    </w:p>
    <w:p w:rsidR="000F5CFD" w:rsidRDefault="00C24414">
      <w:pPr>
        <w:pStyle w:val="a3"/>
        <w:ind w:right="716"/>
      </w:pPr>
      <w:r>
        <w:t>пользоваться справочными источниками для понимания текста и получения дополнительной информации.</w:t>
      </w:r>
    </w:p>
    <w:p w:rsidR="000F5CFD" w:rsidRDefault="00C24414">
      <w:pPr>
        <w:pStyle w:val="1"/>
        <w:spacing w:before="186" w:line="240" w:lineRule="auto"/>
        <w:ind w:right="4567"/>
        <w:jc w:val="left"/>
      </w:pPr>
      <w:r>
        <w:t>Содержание</w:t>
      </w:r>
      <w:r>
        <w:rPr>
          <w:spacing w:val="-18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предмета Раздел 1. Мир детства (10ч)</w:t>
      </w:r>
    </w:p>
    <w:p w:rsidR="000F5CFD" w:rsidRDefault="00C24414">
      <w:pPr>
        <w:spacing w:line="242" w:lineRule="auto"/>
        <w:ind w:left="1560" w:right="2442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читательской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 xml:space="preserve">деятельности </w:t>
      </w:r>
      <w:proofErr w:type="spellStart"/>
      <w:r>
        <w:rPr>
          <w:b/>
          <w:sz w:val="28"/>
        </w:rPr>
        <w:t>Аудирование</w:t>
      </w:r>
      <w:proofErr w:type="spellEnd"/>
      <w:r>
        <w:rPr>
          <w:b/>
          <w:sz w:val="28"/>
        </w:rPr>
        <w:t xml:space="preserve"> (слушание)</w:t>
      </w:r>
    </w:p>
    <w:p w:rsidR="000F5CFD" w:rsidRDefault="00C24414">
      <w:pPr>
        <w:pStyle w:val="a3"/>
        <w:ind w:right="706"/>
      </w:pPr>
      <w:r>
        <w:t>Восприятие на слух и понимание художественных произведений, отражающих национально-культурные ценности, богатство русской речи; умения отвечать на вопросы по воспринятому на слух тексту и задавать вопросы по содержанию воспринятого на слух текста.</w:t>
      </w:r>
    </w:p>
    <w:p w:rsidR="000F5CFD" w:rsidRDefault="00C24414">
      <w:pPr>
        <w:pStyle w:val="1"/>
        <w:jc w:val="left"/>
      </w:pPr>
      <w:r>
        <w:rPr>
          <w:spacing w:val="-2"/>
        </w:rPr>
        <w:t>Чтение</w:t>
      </w:r>
    </w:p>
    <w:p w:rsidR="000F5CFD" w:rsidRDefault="00C24414">
      <w:pPr>
        <w:pStyle w:val="a3"/>
        <w:ind w:right="705"/>
      </w:pPr>
      <w:r>
        <w:rPr>
          <w:b/>
        </w:rPr>
        <w:t xml:space="preserve">Чтение вслух. </w:t>
      </w:r>
      <w: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чтения, позволяющим осознать текст). Соблюдение орфоэпических норм чтения. Передача с помощью интонирования смысловых особенностей разных по виду и типу текстов.</w:t>
      </w:r>
    </w:p>
    <w:p w:rsidR="000F5CFD" w:rsidRDefault="00C24414">
      <w:pPr>
        <w:pStyle w:val="a3"/>
        <w:spacing w:line="242" w:lineRule="auto"/>
        <w:ind w:right="707"/>
      </w:pPr>
      <w:r>
        <w:t xml:space="preserve">Чтение про себя. Осознание при чтении про себя смысла доступных по объему и жанру произведений. Понимание особенностей разных видов </w:t>
      </w:r>
      <w:r>
        <w:rPr>
          <w:spacing w:val="-2"/>
        </w:rPr>
        <w:t>чтения.</w:t>
      </w:r>
    </w:p>
    <w:p w:rsidR="000F5CFD" w:rsidRDefault="00C24414">
      <w:pPr>
        <w:pStyle w:val="a3"/>
        <w:ind w:right="717"/>
      </w:pPr>
      <w:r>
        <w:t>Чтение произведений устного народного творчества: русский фольклорный текст как источник познания ценностей и традиций народа.</w:t>
      </w:r>
    </w:p>
    <w:p w:rsidR="000F5CFD" w:rsidRDefault="00C24414">
      <w:pPr>
        <w:pStyle w:val="a3"/>
        <w:ind w:right="710"/>
      </w:pPr>
      <w:r>
        <w:t xml:space="preserve">Чтение текстов художественных произведений, отражающих нравственно-этические ценности и идеалы, значимые для национального </w:t>
      </w:r>
      <w:proofErr w:type="gramStart"/>
      <w:r>
        <w:t>сознания</w:t>
      </w:r>
      <w:r>
        <w:rPr>
          <w:spacing w:val="23"/>
        </w:rPr>
        <w:t xml:space="preserve">  </w:t>
      </w:r>
      <w:r>
        <w:t>и</w:t>
      </w:r>
      <w:proofErr w:type="gramEnd"/>
      <w:r>
        <w:rPr>
          <w:spacing w:val="24"/>
        </w:rPr>
        <w:t xml:space="preserve">  </w:t>
      </w:r>
      <w:r>
        <w:t>сохраняющиеся</w:t>
      </w:r>
      <w:r>
        <w:rPr>
          <w:spacing w:val="24"/>
        </w:rPr>
        <w:t xml:space="preserve">  </w:t>
      </w:r>
      <w:r>
        <w:t>в</w:t>
      </w:r>
      <w:r>
        <w:rPr>
          <w:spacing w:val="22"/>
        </w:rPr>
        <w:t xml:space="preserve">  </w:t>
      </w:r>
      <w:r>
        <w:t>культурном</w:t>
      </w:r>
      <w:r>
        <w:rPr>
          <w:spacing w:val="24"/>
        </w:rPr>
        <w:t xml:space="preserve">  </w:t>
      </w:r>
      <w:r>
        <w:t>пространстве</w:t>
      </w:r>
      <w:r>
        <w:rPr>
          <w:spacing w:val="24"/>
        </w:rPr>
        <w:t xml:space="preserve">  </w:t>
      </w:r>
      <w:r>
        <w:t>на</w:t>
      </w:r>
      <w:r>
        <w:rPr>
          <w:spacing w:val="24"/>
        </w:rPr>
        <w:t xml:space="preserve">  </w:t>
      </w:r>
      <w:r>
        <w:rPr>
          <w:spacing w:val="-2"/>
        </w:rPr>
        <w:t>протяжении</w:t>
      </w:r>
    </w:p>
    <w:p w:rsidR="000F5CFD" w:rsidRDefault="000F5CFD">
      <w:pPr>
        <w:pStyle w:val="a3"/>
        <w:sectPr w:rsidR="000F5CFD">
          <w:pgSz w:w="11910" w:h="16840"/>
          <w:pgMar w:top="1040" w:right="141" w:bottom="280" w:left="850" w:header="720" w:footer="720" w:gutter="0"/>
          <w:cols w:space="720"/>
        </w:sectPr>
      </w:pPr>
    </w:p>
    <w:p w:rsidR="000F5CFD" w:rsidRDefault="00C24414">
      <w:pPr>
        <w:pStyle w:val="a3"/>
        <w:spacing w:before="67"/>
        <w:ind w:right="708" w:firstLine="0"/>
        <w:rPr>
          <w:b/>
        </w:rPr>
      </w:pPr>
      <w:r>
        <w:lastRenderedPageBreak/>
        <w:t>многих эпох: любовь к Родине, вера, справедливость, совесть, сострадание и др. Черты русского национального характера: доброта, бескорыстие, трудолюбие, честность, смелость и др. Русские национальные традиции: единение, взаимопомощь, открытость, гостеприимство и др. Семейные ценности: лад, любовь, взаимопонимание, забота, терпение, почитание родителей. Отражение в русской литературе культуры православной семьи. Мир русского детства: взросление, особенность отношений с окружающим миром, взрослыми и сверстниками; осознание себя как носителя и продолжателя русских традиций</w:t>
      </w:r>
      <w:r>
        <w:rPr>
          <w:b/>
        </w:rPr>
        <w:t>.</w:t>
      </w:r>
    </w:p>
    <w:p w:rsidR="000F5CFD" w:rsidRDefault="00C24414">
      <w:pPr>
        <w:pStyle w:val="1"/>
        <w:spacing w:before="8"/>
      </w:pPr>
      <w:r>
        <w:t>Эмоционально-нравственная</w:t>
      </w:r>
      <w:r>
        <w:rPr>
          <w:spacing w:val="-18"/>
        </w:rPr>
        <w:t xml:space="preserve"> </w:t>
      </w:r>
      <w:r>
        <w:t>оценка</w:t>
      </w:r>
      <w:r>
        <w:rPr>
          <w:spacing w:val="-15"/>
        </w:rPr>
        <w:t xml:space="preserve"> </w:t>
      </w:r>
      <w:r>
        <w:t>поступков</w:t>
      </w:r>
      <w:r>
        <w:rPr>
          <w:spacing w:val="-18"/>
        </w:rPr>
        <w:t xml:space="preserve"> </w:t>
      </w:r>
      <w:r>
        <w:rPr>
          <w:spacing w:val="-2"/>
        </w:rPr>
        <w:t>героев.</w:t>
      </w:r>
    </w:p>
    <w:p w:rsidR="000F5CFD" w:rsidRDefault="00C24414">
      <w:pPr>
        <w:pStyle w:val="a3"/>
        <w:ind w:right="708"/>
      </w:pPr>
      <w:r>
        <w:t>Понимание особенностей русской литературы: раскрытие внутреннего мира героя, его переживаний; обращение к нравственным проблемам. Поэтические представления русского народа о мире природы (солнце, поле, лесе, реке, тумане, ветре, морозе, грозе</w:t>
      </w:r>
      <w:r>
        <w:rPr>
          <w:spacing w:val="-2"/>
        </w:rPr>
        <w:t xml:space="preserve"> </w:t>
      </w:r>
      <w:r>
        <w:t>и др.), отражение этих представлений в фольклоре и их развитие в русской поэзии и прозе. Сопоставление состояния окружающего мира с чувствами и настроением человека.</w:t>
      </w:r>
    </w:p>
    <w:p w:rsidR="000F5CFD" w:rsidRDefault="00C24414">
      <w:pPr>
        <w:pStyle w:val="a3"/>
        <w:spacing w:line="242" w:lineRule="auto"/>
        <w:ind w:right="710"/>
      </w:pPr>
      <w:r>
        <w:t>Чтение информационных текстов: историко-культурный комментарий</w:t>
      </w:r>
      <w:r>
        <w:rPr>
          <w:spacing w:val="40"/>
        </w:rPr>
        <w:t xml:space="preserve"> </w:t>
      </w:r>
      <w:r>
        <w:t>к произведениям, отдельные факты биографии авторов изучаемых текстов.</w:t>
      </w:r>
    </w:p>
    <w:p w:rsidR="000F5CFD" w:rsidRDefault="00C24414">
      <w:pPr>
        <w:pStyle w:val="1"/>
        <w:spacing w:before="181" w:line="240" w:lineRule="auto"/>
        <w:ind w:right="4211"/>
      </w:pPr>
      <w:r>
        <w:t>Раздел 2. Россия - Родина моя</w:t>
      </w:r>
      <w:r>
        <w:rPr>
          <w:spacing w:val="40"/>
        </w:rPr>
        <w:t xml:space="preserve"> </w:t>
      </w:r>
      <w:r>
        <w:t>Говорение</w:t>
      </w:r>
      <w:r>
        <w:rPr>
          <w:spacing w:val="-11"/>
        </w:rPr>
        <w:t xml:space="preserve"> </w:t>
      </w:r>
      <w:r>
        <w:t>(культура</w:t>
      </w:r>
      <w:r>
        <w:rPr>
          <w:spacing w:val="-11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rPr>
          <w:spacing w:val="-2"/>
        </w:rPr>
        <w:t>общения)</w:t>
      </w:r>
    </w:p>
    <w:p w:rsidR="000F5CFD" w:rsidRDefault="00C24414">
      <w:pPr>
        <w:pStyle w:val="a3"/>
        <w:ind w:right="710"/>
      </w:pPr>
      <w:r>
        <w:rPr>
          <w:b/>
        </w:rPr>
        <w:t xml:space="preserve">Диалогическая и монологическая речь. </w:t>
      </w:r>
      <w:r>
        <w:t>Участие в коллективном обсуждении прочитанных текстов, доказательство собственной точки зрения с опорой на текст; высказывания, отражающие специфику русской художественной литературы. Пополнение словарного запаса. Воспроизведение услышанного или прочитанного текста с опорой на ключевые слова, иллюстрации к тексту (подробный, краткий, выборочный пересказ текста).</w:t>
      </w:r>
    </w:p>
    <w:p w:rsidR="000F5CFD" w:rsidRDefault="00C24414">
      <w:pPr>
        <w:pStyle w:val="a3"/>
        <w:ind w:right="713"/>
      </w:pPr>
      <w:r>
        <w:t>Соблюдение в учебных ситуациях этикетных форм и устойчивых формул‚ принципов этикетного общения, лежащих в основе национального речевого этикета.</w:t>
      </w:r>
    </w:p>
    <w:p w:rsidR="000F5CFD" w:rsidRDefault="00C24414">
      <w:pPr>
        <w:ind w:left="849" w:right="711" w:firstLine="710"/>
        <w:jc w:val="both"/>
        <w:rPr>
          <w:sz w:val="28"/>
        </w:rPr>
      </w:pPr>
      <w:proofErr w:type="spellStart"/>
      <w:r>
        <w:rPr>
          <w:b/>
          <w:sz w:val="28"/>
        </w:rPr>
        <w:t>Декламирование</w:t>
      </w:r>
      <w:proofErr w:type="spellEnd"/>
      <w:r>
        <w:rPr>
          <w:b/>
          <w:sz w:val="28"/>
        </w:rPr>
        <w:t xml:space="preserve"> (чтение наизусть) </w:t>
      </w:r>
      <w:r>
        <w:rPr>
          <w:sz w:val="28"/>
        </w:rPr>
        <w:t>стихотворных произведений по выбору учащихся.</w:t>
      </w:r>
    </w:p>
    <w:p w:rsidR="000F5CFD" w:rsidRDefault="00C24414">
      <w:pPr>
        <w:pStyle w:val="1"/>
      </w:pPr>
      <w:r>
        <w:t>Письмо</w:t>
      </w:r>
      <w:r>
        <w:rPr>
          <w:spacing w:val="-16"/>
        </w:rPr>
        <w:t xml:space="preserve"> </w:t>
      </w:r>
      <w:r>
        <w:t>(культура</w:t>
      </w:r>
      <w:r>
        <w:rPr>
          <w:spacing w:val="-8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rPr>
          <w:spacing w:val="-4"/>
        </w:rPr>
        <w:t>речи)</w:t>
      </w:r>
    </w:p>
    <w:p w:rsidR="000F5CFD" w:rsidRDefault="00C24414">
      <w:pPr>
        <w:pStyle w:val="a3"/>
        <w:ind w:right="706"/>
      </w:pPr>
      <w:r>
        <w:t>Создание небольших по объему письменных высказываний по проблемам, поставленным в изучаемых произведениях.</w:t>
      </w:r>
    </w:p>
    <w:p w:rsidR="000F5CFD" w:rsidRDefault="00C24414">
      <w:pPr>
        <w:pStyle w:val="1"/>
        <w:spacing w:before="2"/>
      </w:pPr>
      <w:r>
        <w:rPr>
          <w:spacing w:val="-2"/>
        </w:rPr>
        <w:t>Библиографическая</w:t>
      </w:r>
      <w:r>
        <w:rPr>
          <w:spacing w:val="11"/>
        </w:rPr>
        <w:t xml:space="preserve"> </w:t>
      </w:r>
      <w:r>
        <w:rPr>
          <w:spacing w:val="-2"/>
        </w:rPr>
        <w:t>культура</w:t>
      </w:r>
    </w:p>
    <w:p w:rsidR="000F5CFD" w:rsidRDefault="00C24414">
      <w:pPr>
        <w:pStyle w:val="a3"/>
        <w:ind w:right="707"/>
      </w:pPr>
      <w:r>
        <w:t>Выбор книг по обсуждаемой проблематике, в том числе с опорой на список</w:t>
      </w:r>
      <w:r>
        <w:rPr>
          <w:spacing w:val="-5"/>
        </w:rPr>
        <w:t xml:space="preserve"> </w:t>
      </w:r>
      <w:r>
        <w:t>произведений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внеклассного чтения,</w:t>
      </w:r>
      <w:r>
        <w:rPr>
          <w:spacing w:val="-2"/>
        </w:rPr>
        <w:t xml:space="preserve"> </w:t>
      </w:r>
      <w:r>
        <w:t>рекомендованных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учебнике. Использование соответствующих возрасту словарей и энциклопедий, содержащих сведения о русской культуре.</w:t>
      </w:r>
    </w:p>
    <w:p w:rsidR="000F5CFD" w:rsidRDefault="00C24414">
      <w:pPr>
        <w:pStyle w:val="a3"/>
        <w:spacing w:before="2"/>
        <w:ind w:right="707"/>
      </w:pPr>
      <w:r>
        <w:t>Произведения русского устного народного творчества; произведения классиков русской литературы XIX–ХХ вв. и современной отечественной литературы, отражающие национально-культурные ценности и традиции русского народа, особенности его мировосприятия. Основные темы детского</w:t>
      </w:r>
    </w:p>
    <w:p w:rsidR="000F5CFD" w:rsidRDefault="000F5CFD">
      <w:pPr>
        <w:pStyle w:val="a3"/>
        <w:sectPr w:rsidR="000F5CFD">
          <w:pgSz w:w="11910" w:h="16840"/>
          <w:pgMar w:top="1040" w:right="141" w:bottom="280" w:left="850" w:header="720" w:footer="720" w:gutter="0"/>
          <w:cols w:space="720"/>
        </w:sectPr>
      </w:pPr>
    </w:p>
    <w:p w:rsidR="000F5CFD" w:rsidRDefault="00C24414">
      <w:pPr>
        <w:pStyle w:val="a3"/>
        <w:spacing w:before="67"/>
        <w:ind w:right="710" w:firstLine="0"/>
      </w:pPr>
      <w:r>
        <w:lastRenderedPageBreak/>
        <w:t>чтения: художественные произведения о детстве, о становлении характера, о Родине, о выдающихся представителях русского народа (первооткрывателях, писателях, поэтах, художниках, полководцах), о праздниках, значимых для русской культуры, о детских фантазиях и мечтах.</w:t>
      </w:r>
    </w:p>
    <w:p w:rsidR="000F5CFD" w:rsidRDefault="00C24414">
      <w:pPr>
        <w:pStyle w:val="1"/>
        <w:spacing w:before="9"/>
      </w:pPr>
      <w:r>
        <w:rPr>
          <w:spacing w:val="-2"/>
        </w:rPr>
        <w:t>Литературоведческая</w:t>
      </w:r>
      <w:r>
        <w:rPr>
          <w:spacing w:val="11"/>
        </w:rPr>
        <w:t xml:space="preserve"> </w:t>
      </w:r>
      <w:r>
        <w:rPr>
          <w:spacing w:val="-2"/>
        </w:rPr>
        <w:t>пропедевтика</w:t>
      </w:r>
      <w:r>
        <w:rPr>
          <w:spacing w:val="7"/>
        </w:rPr>
        <w:t xml:space="preserve"> </w:t>
      </w:r>
      <w:r>
        <w:rPr>
          <w:spacing w:val="-2"/>
        </w:rPr>
        <w:t>(практическое</w:t>
      </w:r>
      <w:r>
        <w:rPr>
          <w:spacing w:val="15"/>
        </w:rPr>
        <w:t xml:space="preserve"> </w:t>
      </w:r>
      <w:r>
        <w:rPr>
          <w:spacing w:val="-2"/>
        </w:rPr>
        <w:t>освоение)</w:t>
      </w:r>
    </w:p>
    <w:p w:rsidR="000F5CFD" w:rsidRDefault="00C24414">
      <w:pPr>
        <w:pStyle w:val="a3"/>
        <w:ind w:right="714"/>
      </w:pPr>
      <w:r>
        <w:t>Жанровое разнообразие изучаемых произведений: малые и большие фольклорные формы; литературная сказка; рассказ, притча, стихотворение. Прозаическая и поэтическая речь; художественный вымысел; сюжет; тема; герой произведения; портрет; пейзаж; ритм; рифма. Национальное своеобразие сравнений и метафор; их значение в художественной речи.</w:t>
      </w:r>
    </w:p>
    <w:p w:rsidR="000F5CFD" w:rsidRDefault="00C24414">
      <w:pPr>
        <w:ind w:left="849" w:right="705" w:firstLine="710"/>
        <w:jc w:val="both"/>
        <w:rPr>
          <w:sz w:val="28"/>
        </w:rPr>
      </w:pPr>
      <w:r>
        <w:rPr>
          <w:b/>
          <w:sz w:val="28"/>
        </w:rPr>
        <w:t xml:space="preserve">Творческая деятельность обучающихся </w:t>
      </w:r>
      <w:r>
        <w:rPr>
          <w:sz w:val="28"/>
        </w:rPr>
        <w:t>(на основе изученных литературных произведений)</w:t>
      </w:r>
    </w:p>
    <w:p w:rsidR="000F5CFD" w:rsidRDefault="00C24414">
      <w:pPr>
        <w:pStyle w:val="a3"/>
        <w:ind w:right="711"/>
      </w:pPr>
      <w:r>
        <w:t>Интерпретация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творческой</w:t>
      </w:r>
      <w:r>
        <w:rPr>
          <w:spacing w:val="-8"/>
        </w:rPr>
        <w:t xml:space="preserve"> </w:t>
      </w:r>
      <w:r>
        <w:t xml:space="preserve">деятельности учащихся: чтение по ролям, </w:t>
      </w:r>
      <w:proofErr w:type="spellStart"/>
      <w:r>
        <w:t>инсценирование</w:t>
      </w:r>
      <w:proofErr w:type="spellEnd"/>
      <w:r>
        <w:t>; создание собственного устного и письменного текста на основе художественного произведения с учетом коммуникативной задачи (для разных адресатов); с опорой на серию иллюстраций к произведению, на репродукции картин русских художников.</w:t>
      </w:r>
    </w:p>
    <w:p w:rsidR="000F5CFD" w:rsidRDefault="000F5CFD">
      <w:pPr>
        <w:pStyle w:val="a3"/>
        <w:ind w:left="0" w:firstLine="0"/>
        <w:jc w:val="left"/>
      </w:pPr>
    </w:p>
    <w:p w:rsidR="000F5CFD" w:rsidRDefault="000F5CFD">
      <w:pPr>
        <w:pStyle w:val="a3"/>
        <w:spacing w:before="253"/>
        <w:ind w:left="0" w:firstLine="0"/>
        <w:jc w:val="left"/>
      </w:pPr>
    </w:p>
    <w:p w:rsidR="000F5CFD" w:rsidRDefault="00C24414">
      <w:pPr>
        <w:ind w:left="847" w:right="718"/>
        <w:jc w:val="center"/>
        <w:rPr>
          <w:b/>
          <w:sz w:val="28"/>
        </w:rPr>
      </w:pPr>
      <w:r>
        <w:rPr>
          <w:b/>
          <w:spacing w:val="-2"/>
          <w:sz w:val="28"/>
        </w:rPr>
        <w:t>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0F5CFD" w:rsidRDefault="000F5CFD">
      <w:pPr>
        <w:pStyle w:val="a3"/>
        <w:ind w:left="0" w:firstLine="0"/>
        <w:jc w:val="left"/>
        <w:rPr>
          <w:b/>
          <w:sz w:val="20"/>
        </w:rPr>
      </w:pPr>
    </w:p>
    <w:p w:rsidR="000F5CFD" w:rsidRDefault="000F5CFD">
      <w:pPr>
        <w:pStyle w:val="a3"/>
        <w:spacing w:before="11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73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6996"/>
        <w:gridCol w:w="1892"/>
      </w:tblGrid>
      <w:tr w:rsidR="000F5CFD">
        <w:trPr>
          <w:trHeight w:val="1080"/>
        </w:trPr>
        <w:tc>
          <w:tcPr>
            <w:tcW w:w="610" w:type="dxa"/>
          </w:tcPr>
          <w:p w:rsidR="000F5CFD" w:rsidRDefault="00C24414">
            <w:pPr>
              <w:pStyle w:val="TableParagraph"/>
              <w:spacing w:before="198" w:line="242" w:lineRule="auto"/>
              <w:ind w:left="134" w:right="114" w:firstLine="4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996" w:type="dxa"/>
          </w:tcPr>
          <w:p w:rsidR="000F5CFD" w:rsidRDefault="000F5CFD">
            <w:pPr>
              <w:pStyle w:val="TableParagraph"/>
              <w:spacing w:before="66" w:line="240" w:lineRule="auto"/>
              <w:ind w:left="0"/>
              <w:rPr>
                <w:b/>
                <w:sz w:val="24"/>
              </w:rPr>
            </w:pPr>
          </w:p>
          <w:p w:rsidR="000F5CFD" w:rsidRDefault="00C24414">
            <w:pPr>
              <w:pStyle w:val="TableParagraph"/>
              <w:spacing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раздела/темы</w:t>
            </w:r>
          </w:p>
        </w:tc>
        <w:tc>
          <w:tcPr>
            <w:tcW w:w="1892" w:type="dxa"/>
          </w:tcPr>
          <w:p w:rsidR="000F5CFD" w:rsidRDefault="00C24414">
            <w:pPr>
              <w:pStyle w:val="TableParagraph"/>
              <w:spacing w:line="247" w:lineRule="auto"/>
              <w:ind w:left="638" w:hanging="3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Количество часов</w:t>
            </w:r>
          </w:p>
          <w:p w:rsidR="000F5CFD" w:rsidRDefault="00C24414">
            <w:pPr>
              <w:pStyle w:val="TableParagraph"/>
              <w:spacing w:before="110" w:line="240" w:lineRule="auto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изучение</w:t>
            </w:r>
          </w:p>
        </w:tc>
      </w:tr>
      <w:tr w:rsidR="000F5CFD">
        <w:trPr>
          <w:trHeight w:val="397"/>
        </w:trPr>
        <w:tc>
          <w:tcPr>
            <w:tcW w:w="610" w:type="dxa"/>
          </w:tcPr>
          <w:p w:rsidR="000F5CFD" w:rsidRDefault="00C24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996" w:type="dxa"/>
          </w:tcPr>
          <w:p w:rsidR="000F5CFD" w:rsidRDefault="00C24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детства</w:t>
            </w:r>
          </w:p>
        </w:tc>
        <w:tc>
          <w:tcPr>
            <w:tcW w:w="1892" w:type="dxa"/>
          </w:tcPr>
          <w:p w:rsidR="000F5CFD" w:rsidRDefault="00C24414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0F5CFD">
        <w:trPr>
          <w:trHeight w:val="402"/>
        </w:trPr>
        <w:tc>
          <w:tcPr>
            <w:tcW w:w="610" w:type="dxa"/>
          </w:tcPr>
          <w:p w:rsidR="000F5CFD" w:rsidRDefault="00C24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6996" w:type="dxa"/>
          </w:tcPr>
          <w:p w:rsidR="000F5CFD" w:rsidRDefault="00C24414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моя</w:t>
            </w:r>
          </w:p>
        </w:tc>
        <w:tc>
          <w:tcPr>
            <w:tcW w:w="1892" w:type="dxa"/>
          </w:tcPr>
          <w:p w:rsidR="000F5CFD" w:rsidRDefault="00C24414">
            <w:pPr>
              <w:pStyle w:val="TableParagraph"/>
              <w:spacing w:line="27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0F5CFD">
        <w:trPr>
          <w:trHeight w:val="403"/>
        </w:trPr>
        <w:tc>
          <w:tcPr>
            <w:tcW w:w="7606" w:type="dxa"/>
            <w:gridSpan w:val="2"/>
          </w:tcPr>
          <w:p w:rsidR="000F5CFD" w:rsidRDefault="00C24414">
            <w:pPr>
              <w:pStyle w:val="TableParagraph"/>
              <w:spacing w:before="1" w:line="240" w:lineRule="auto"/>
              <w:ind w:left="1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892" w:type="dxa"/>
          </w:tcPr>
          <w:p w:rsidR="000F5CFD" w:rsidRDefault="00C24414">
            <w:pPr>
              <w:pStyle w:val="TableParagraph"/>
              <w:spacing w:before="1" w:line="240" w:lineRule="auto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</w:t>
            </w:r>
          </w:p>
        </w:tc>
      </w:tr>
    </w:tbl>
    <w:p w:rsidR="000F5CFD" w:rsidRDefault="000F5CFD">
      <w:pPr>
        <w:pStyle w:val="TableParagraph"/>
        <w:spacing w:line="240" w:lineRule="auto"/>
        <w:jc w:val="center"/>
        <w:rPr>
          <w:b/>
          <w:sz w:val="24"/>
        </w:rPr>
        <w:sectPr w:rsidR="000F5CFD">
          <w:pgSz w:w="11910" w:h="16840"/>
          <w:pgMar w:top="1040" w:right="141" w:bottom="280" w:left="850" w:header="720" w:footer="720" w:gutter="0"/>
          <w:cols w:space="720"/>
        </w:sectPr>
      </w:pPr>
    </w:p>
    <w:p w:rsidR="000F5CFD" w:rsidRDefault="00C24414">
      <w:pPr>
        <w:spacing w:before="72"/>
        <w:ind w:left="847" w:right="709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0F5CFD" w:rsidRDefault="000F5CFD">
      <w:pPr>
        <w:pStyle w:val="a3"/>
        <w:spacing w:before="2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665"/>
        <w:gridCol w:w="850"/>
        <w:gridCol w:w="1037"/>
      </w:tblGrid>
      <w:tr w:rsidR="000F5CFD">
        <w:trPr>
          <w:trHeight w:val="393"/>
        </w:trPr>
        <w:tc>
          <w:tcPr>
            <w:tcW w:w="994" w:type="dxa"/>
            <w:vMerge w:val="restart"/>
          </w:tcPr>
          <w:p w:rsidR="000F5CFD" w:rsidRDefault="00C24414">
            <w:pPr>
              <w:pStyle w:val="TableParagraph"/>
              <w:spacing w:before="131" w:line="242" w:lineRule="auto"/>
              <w:ind w:left="326" w:right="306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6665" w:type="dxa"/>
            <w:vMerge w:val="restart"/>
          </w:tcPr>
          <w:p w:rsidR="000F5CFD" w:rsidRDefault="00C24414">
            <w:pPr>
              <w:pStyle w:val="TableParagraph"/>
              <w:spacing w:before="270" w:line="240" w:lineRule="auto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4"/>
                <w:sz w:val="24"/>
              </w:rPr>
              <w:t xml:space="preserve"> урока</w:t>
            </w:r>
          </w:p>
        </w:tc>
        <w:tc>
          <w:tcPr>
            <w:tcW w:w="1887" w:type="dxa"/>
            <w:gridSpan w:val="2"/>
          </w:tcPr>
          <w:p w:rsidR="000F5CFD" w:rsidRDefault="00C24414">
            <w:pPr>
              <w:pStyle w:val="TableParagraph"/>
              <w:spacing w:before="54" w:line="240" w:lineRule="auto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</w:tr>
      <w:tr w:rsidR="000F5CFD">
        <w:trPr>
          <w:trHeight w:val="422"/>
        </w:trPr>
        <w:tc>
          <w:tcPr>
            <w:tcW w:w="994" w:type="dxa"/>
            <w:vMerge/>
            <w:tcBorders>
              <w:top w:val="nil"/>
            </w:tcBorders>
          </w:tcPr>
          <w:p w:rsidR="000F5CFD" w:rsidRDefault="000F5CFD">
            <w:pPr>
              <w:rPr>
                <w:sz w:val="2"/>
                <w:szCs w:val="2"/>
              </w:rPr>
            </w:pPr>
          </w:p>
        </w:tc>
        <w:tc>
          <w:tcPr>
            <w:tcW w:w="6665" w:type="dxa"/>
            <w:vMerge/>
            <w:tcBorders>
              <w:top w:val="nil"/>
            </w:tcBorders>
          </w:tcPr>
          <w:p w:rsidR="000F5CFD" w:rsidRDefault="000F5CF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spacing w:before="68" w:line="240" w:lineRule="auto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план</w:t>
            </w:r>
          </w:p>
        </w:tc>
        <w:tc>
          <w:tcPr>
            <w:tcW w:w="1037" w:type="dxa"/>
          </w:tcPr>
          <w:p w:rsidR="000F5CFD" w:rsidRDefault="00C24414">
            <w:pPr>
              <w:pStyle w:val="TableParagraph"/>
              <w:spacing w:before="68" w:line="240" w:lineRule="auto"/>
              <w:ind w:left="24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факт</w:t>
            </w:r>
          </w:p>
        </w:tc>
      </w:tr>
      <w:tr w:rsidR="000F5CFD">
        <w:trPr>
          <w:trHeight w:val="273"/>
        </w:trPr>
        <w:tc>
          <w:tcPr>
            <w:tcW w:w="9546" w:type="dxa"/>
            <w:gridSpan w:val="4"/>
          </w:tcPr>
          <w:p w:rsidR="000F5CFD" w:rsidRDefault="00C24414">
            <w:pPr>
              <w:pStyle w:val="TableParagraph"/>
              <w:spacing w:line="253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(10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0F5CFD">
        <w:trPr>
          <w:trHeight w:val="830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Мамин-Сибиряк.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далёкого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прошлого» (глава «Книжка с картинками»).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2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Испокон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Гончаров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Фрегат</w:t>
            </w:r>
          </w:p>
          <w:p w:rsidR="000F5CFD" w:rsidRDefault="00C244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«Паллада»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825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Аксаков.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Багрова-внука»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</w:t>
            </w:r>
          </w:p>
          <w:p w:rsidR="000F5CFD" w:rsidRDefault="00C2441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главы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«Последовательные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воспоминания»). 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Григорьев.</w:t>
            </w:r>
          </w:p>
          <w:p w:rsidR="000F5CFD" w:rsidRDefault="00C2441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«Детство Суворова»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1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взрослею. Скромность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красит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Яхнин</w:t>
            </w:r>
          </w:p>
          <w:p w:rsidR="000F5CFD" w:rsidRDefault="00C2441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«Храбрец»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7"/>
        </w:trPr>
        <w:tc>
          <w:tcPr>
            <w:tcW w:w="994" w:type="dxa"/>
          </w:tcPr>
          <w:p w:rsidR="000F5CFD" w:rsidRDefault="00C24414">
            <w:pPr>
              <w:pStyle w:val="TableParagraph"/>
              <w:spacing w:line="27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74" w:lineRule="exact"/>
              <w:ind w:right="1136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Токмакова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«Разговор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татарника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спорыша». Е. В. Клюев. «Шагом марш»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1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Любовь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побеждает.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Екимов «Ночь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исцеления».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И.А.</w:t>
            </w:r>
          </w:p>
          <w:p w:rsidR="000F5CFD" w:rsidRDefault="00C24414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Мазнин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1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разное </w:t>
            </w:r>
            <w:r>
              <w:rPr>
                <w:spacing w:val="-2"/>
                <w:sz w:val="24"/>
              </w:rPr>
              <w:t>детство.</w:t>
            </w:r>
          </w:p>
          <w:p w:rsidR="000F5CFD" w:rsidRDefault="00C244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Лукашевич.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милое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1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Водопьянов.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«Полярный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лётчик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(главы </w:t>
            </w:r>
            <w:r>
              <w:rPr>
                <w:spacing w:val="-2"/>
                <w:sz w:val="24"/>
              </w:rPr>
              <w:t>«Маленький</w:t>
            </w:r>
          </w:p>
          <w:p w:rsidR="000F5CFD" w:rsidRDefault="00C244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мир»,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«полет»)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273"/>
        </w:trPr>
        <w:tc>
          <w:tcPr>
            <w:tcW w:w="994" w:type="dxa"/>
          </w:tcPr>
          <w:p w:rsidR="000F5CFD" w:rsidRDefault="00C24414">
            <w:pPr>
              <w:pStyle w:val="TableParagraph"/>
              <w:spacing w:line="253" w:lineRule="exact"/>
              <w:ind w:left="14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Верейская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(фрагмент)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0F5CFD">
        <w:trPr>
          <w:trHeight w:val="830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фантазирую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мечтаю. Придуманные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 Михеева. «Асино лето» (фрагмент). В. П. Крапивин.</w:t>
            </w:r>
          </w:p>
          <w:p w:rsidR="000F5CFD" w:rsidRDefault="00C244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«Голубятня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поляне»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(фрагменты)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354"/>
        </w:trPr>
        <w:tc>
          <w:tcPr>
            <w:tcW w:w="9546" w:type="dxa"/>
            <w:gridSpan w:val="4"/>
          </w:tcPr>
          <w:p w:rsidR="000F5CFD" w:rsidRDefault="00C24414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 моя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ч)</w:t>
            </w:r>
          </w:p>
        </w:tc>
      </w:tr>
      <w:tr w:rsidR="000F5CFD">
        <w:trPr>
          <w:trHeight w:val="1103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Мурашова.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«Афанасий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Никитин» (глава «</w:t>
            </w:r>
            <w:proofErr w:type="spellStart"/>
            <w:r>
              <w:rPr>
                <w:sz w:val="24"/>
              </w:rPr>
              <w:t>Каффа</w:t>
            </w:r>
            <w:proofErr w:type="spellEnd"/>
            <w:r>
              <w:rPr>
                <w:sz w:val="24"/>
              </w:rPr>
              <w:t xml:space="preserve">»). </w:t>
            </w:r>
            <w:proofErr w:type="spellStart"/>
            <w:r>
              <w:rPr>
                <w:sz w:val="24"/>
              </w:rPr>
              <w:t>К.И.Кунин</w:t>
            </w:r>
            <w:proofErr w:type="spellEnd"/>
            <w:r>
              <w:rPr>
                <w:sz w:val="24"/>
              </w:rPr>
              <w:t xml:space="preserve"> «За три моря. Путешествие Афанасия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Никитина».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Афанасий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</w:p>
          <w:p w:rsidR="000F5CFD" w:rsidRDefault="00C244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моря»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830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Люди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Русской.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В.А.Гагарин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Юрий» </w:t>
            </w:r>
            <w:proofErr w:type="spellStart"/>
            <w:r>
              <w:rPr>
                <w:sz w:val="24"/>
              </w:rPr>
              <w:t>Ю.А.Гагарин</w:t>
            </w:r>
            <w:proofErr w:type="spellEnd"/>
            <w:r>
              <w:rPr>
                <w:sz w:val="24"/>
              </w:rPr>
              <w:t xml:space="preserve"> «Сто восемь минут».</w:t>
            </w:r>
          </w:p>
          <w:p w:rsidR="000F5CFD" w:rsidRDefault="00C24414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Г.С.Титов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«Наш </w:t>
            </w:r>
            <w:r>
              <w:rPr>
                <w:spacing w:val="-2"/>
                <w:sz w:val="24"/>
              </w:rPr>
              <w:t>Гагарин»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825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37" w:lineRule="auto"/>
              <w:ind w:right="113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зовём.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Широка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родная. А. Д. Дорофеев. «Веретено», «Сказ о валдайских</w:t>
            </w:r>
          </w:p>
          <w:p w:rsidR="000F5CFD" w:rsidRDefault="00C2441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колокольчиках»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1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М.Я.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Бородицкая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лесника».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Снегирёв</w:t>
            </w:r>
          </w:p>
          <w:p w:rsidR="000F5CFD" w:rsidRDefault="00C2441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«Карликовая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берёзка»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Распутин.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«Саяны»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1103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невелик, 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велит.</w:t>
            </w:r>
          </w:p>
          <w:p w:rsidR="000F5CFD" w:rsidRDefault="00C2441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Загадки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пословицы. Отрывки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  <w:p w:rsidR="000F5CFD" w:rsidRDefault="00C24414">
            <w:pPr>
              <w:pStyle w:val="TableParagraph"/>
              <w:spacing w:line="278" w:lineRule="exact"/>
              <w:ind w:right="71"/>
              <w:rPr>
                <w:sz w:val="24"/>
              </w:rPr>
            </w:pPr>
            <w:r>
              <w:rPr>
                <w:sz w:val="24"/>
              </w:rPr>
              <w:t>«Морозко»,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Одоевский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«Мороз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Иванович»,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 Берестов. «Мороз» и др.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830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стукнет,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слышно.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пословицы.</w:t>
            </w:r>
          </w:p>
          <w:p w:rsidR="000F5CFD" w:rsidRDefault="00C2441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«Гроза»,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грозой»,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«После </w:t>
            </w:r>
            <w:r>
              <w:rPr>
                <w:spacing w:val="-2"/>
                <w:sz w:val="24"/>
              </w:rPr>
              <w:t>грозы»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0F5CFD">
        <w:trPr>
          <w:trHeight w:val="551"/>
        </w:trPr>
        <w:tc>
          <w:tcPr>
            <w:tcW w:w="994" w:type="dxa"/>
          </w:tcPr>
          <w:p w:rsidR="000F5CFD" w:rsidRDefault="00C2441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665" w:type="dxa"/>
          </w:tcPr>
          <w:p w:rsidR="000F5CFD" w:rsidRDefault="00C2441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Ветер,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ветер,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могуч…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пословицы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Солоухин</w:t>
            </w:r>
          </w:p>
          <w:p w:rsidR="000F5CFD" w:rsidRDefault="00C2441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«Ветер»</w:t>
            </w:r>
          </w:p>
        </w:tc>
        <w:tc>
          <w:tcPr>
            <w:tcW w:w="850" w:type="dxa"/>
          </w:tcPr>
          <w:p w:rsidR="000F5CFD" w:rsidRDefault="00C24414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037" w:type="dxa"/>
          </w:tcPr>
          <w:p w:rsidR="000F5CFD" w:rsidRDefault="000F5CF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516E7D" w:rsidRDefault="00516E7D"/>
    <w:p w:rsidR="00C24414" w:rsidRDefault="00C24414"/>
    <w:p w:rsidR="00C24414" w:rsidRDefault="00C24414" w:rsidP="00C24414">
      <w:r>
        <w:t>Учебно-методическое обеспечение</w:t>
      </w:r>
    </w:p>
    <w:p w:rsidR="00C24414" w:rsidRDefault="00C24414" w:rsidP="00C24414">
      <w:r>
        <w:t>1.</w:t>
      </w:r>
      <w:r>
        <w:tab/>
        <w:t xml:space="preserve">Авторская программа Александровой О.М., Вербицкой Л.А., Богданова С.И., Кузнецовой М.И, </w:t>
      </w:r>
      <w:proofErr w:type="spellStart"/>
      <w:r>
        <w:t>Петленко</w:t>
      </w:r>
      <w:proofErr w:type="spellEnd"/>
      <w:r>
        <w:t xml:space="preserve"> Л.В., Романовой В.Ю., </w:t>
      </w:r>
      <w:proofErr w:type="spellStart"/>
      <w:r>
        <w:t>Ковган</w:t>
      </w:r>
      <w:proofErr w:type="spellEnd"/>
      <w:r>
        <w:t xml:space="preserve"> Т.В. по предмету «Литературное чтение на родном (русском) языке», входящая в </w:t>
      </w:r>
      <w:r>
        <w:lastRenderedPageBreak/>
        <w:t>образовательную область «Родной язык и родная литература».</w:t>
      </w:r>
    </w:p>
    <w:p w:rsidR="00C24414" w:rsidRDefault="00C24414" w:rsidP="00C24414">
      <w:r>
        <w:t>2.</w:t>
      </w:r>
      <w:r>
        <w:tab/>
        <w:t>Сборник рабочих программ 1–4 классы: пособие для учителей общеобразовательных учреждений. М.: Просвещение, 2019.</w:t>
      </w:r>
    </w:p>
    <w:p w:rsidR="00C24414" w:rsidRDefault="00C24414" w:rsidP="00C24414">
      <w:r>
        <w:t>3.</w:t>
      </w:r>
      <w:r>
        <w:tab/>
        <w:t>Литературное чтение на родном (русском) языке. Александровой О.М., Вербицкой Л.А., Богданова С.И. и др. Открытое акционерное общество</w:t>
      </w:r>
    </w:p>
    <w:p w:rsidR="00C24414" w:rsidRDefault="00C24414" w:rsidP="00C24414">
      <w:r>
        <w:t>«Издательство «Просвещение» 4 класс. 2021 г.</w:t>
      </w:r>
    </w:p>
    <w:p w:rsidR="00C24414" w:rsidRDefault="00C24414" w:rsidP="00C24414">
      <w:r>
        <w:t>4.</w:t>
      </w:r>
      <w:r>
        <w:tab/>
        <w:t xml:space="preserve">Соколова Т.Н. Юным умникам и умницам: Школа развития речи: Рабочие тетради: в 2-х частях: 4 </w:t>
      </w:r>
      <w:proofErr w:type="gramStart"/>
      <w:r>
        <w:t>класс.-</w:t>
      </w:r>
      <w:proofErr w:type="gramEnd"/>
      <w:r>
        <w:t xml:space="preserve">М.: </w:t>
      </w:r>
      <w:proofErr w:type="spellStart"/>
      <w:r>
        <w:t>Росткнига</w:t>
      </w:r>
      <w:proofErr w:type="spellEnd"/>
      <w:r>
        <w:t>.</w:t>
      </w:r>
    </w:p>
    <w:p w:rsidR="00C24414" w:rsidRDefault="00C24414" w:rsidP="00C24414">
      <w:r>
        <w:t>5.</w:t>
      </w:r>
      <w:r>
        <w:tab/>
        <w:t xml:space="preserve">Учебно-методический комплект </w:t>
      </w:r>
      <w:proofErr w:type="spellStart"/>
      <w:r>
        <w:t>О.Н.Крыловой</w:t>
      </w:r>
      <w:proofErr w:type="spellEnd"/>
      <w:r>
        <w:t xml:space="preserve"> «Чтение. Работа с текстом». /Издательство «Экзамен».</w:t>
      </w:r>
    </w:p>
    <w:p w:rsidR="00C24414" w:rsidRDefault="00C24414" w:rsidP="00C24414">
      <w:r>
        <w:t>6.</w:t>
      </w:r>
      <w:r>
        <w:tab/>
        <w:t xml:space="preserve">Соколова Т.Н. школа развития речи: Курс «Речь»: методическое пособие. 1- 4 класс/ М.: </w:t>
      </w:r>
      <w:proofErr w:type="spellStart"/>
      <w:r>
        <w:t>Росткнига</w:t>
      </w:r>
      <w:proofErr w:type="spellEnd"/>
      <w:r>
        <w:t>, (Юным умникам и умницам).</w:t>
      </w:r>
    </w:p>
    <w:p w:rsidR="00C24414" w:rsidRDefault="00C24414" w:rsidP="00C24414">
      <w:r>
        <w:t xml:space="preserve"> </w:t>
      </w:r>
    </w:p>
    <w:p w:rsidR="00C24414" w:rsidRDefault="00C24414" w:rsidP="00C24414">
      <w:r>
        <w:t>7.</w:t>
      </w:r>
      <w:r>
        <w:tab/>
        <w:t>Единая коллекция Цифровых Образовательных Ресурсов. – Режим доступа: http://school-collection.edu.ru.</w:t>
      </w:r>
    </w:p>
    <w:p w:rsidR="00C24414" w:rsidRDefault="00C24414" w:rsidP="00C24414">
      <w:r>
        <w:t>8.</w:t>
      </w:r>
      <w:r>
        <w:tab/>
        <w:t>Я иду на урок начальной школы (материалы к уроку). – Режим доступа: http://nsc.1september.ru/urok.</w:t>
      </w:r>
    </w:p>
    <w:p w:rsidR="00C24414" w:rsidRDefault="00C24414" w:rsidP="00C24414">
      <w:r>
        <w:t>9.</w:t>
      </w:r>
      <w:r>
        <w:tab/>
        <w:t>Презентации</w:t>
      </w:r>
      <w:r>
        <w:tab/>
        <w:t>уроков</w:t>
      </w:r>
      <w:proofErr w:type="gramStart"/>
      <w:r>
        <w:tab/>
        <w:t>«</w:t>
      </w:r>
      <w:proofErr w:type="gramEnd"/>
      <w:r>
        <w:t>Начальная</w:t>
      </w:r>
      <w:r>
        <w:tab/>
        <w:t>школа».</w:t>
      </w:r>
      <w:r>
        <w:tab/>
        <w:t>–</w:t>
      </w:r>
      <w:r>
        <w:tab/>
        <w:t>Режим</w:t>
      </w:r>
      <w:r>
        <w:tab/>
        <w:t>доступа: http://nachalka.info/about/193.</w:t>
      </w:r>
    </w:p>
    <w:p w:rsidR="00C24414" w:rsidRDefault="00C24414" w:rsidP="00C24414">
      <w:r>
        <w:t>10.</w:t>
      </w:r>
      <w:r>
        <w:tab/>
        <w:t>Детские</w:t>
      </w:r>
      <w:r>
        <w:tab/>
        <w:t>электронные</w:t>
      </w:r>
      <w:r>
        <w:tab/>
        <w:t>презентации.</w:t>
      </w:r>
      <w:r>
        <w:tab/>
        <w:t>–</w:t>
      </w:r>
      <w:r>
        <w:tab/>
        <w:t>Режим</w:t>
      </w:r>
      <w:r>
        <w:tab/>
        <w:t>доступа: http://www.viki.rdf.ru.</w:t>
      </w:r>
    </w:p>
    <w:sectPr w:rsidR="00C24414">
      <w:pgSz w:w="11910" w:h="16840"/>
      <w:pgMar w:top="104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02E73"/>
    <w:multiLevelType w:val="hybridMultilevel"/>
    <w:tmpl w:val="68089608"/>
    <w:lvl w:ilvl="0" w:tplc="49385D70">
      <w:start w:val="1"/>
      <w:numFmt w:val="decimal"/>
      <w:lvlText w:val="%1."/>
      <w:lvlJc w:val="left"/>
      <w:pPr>
        <w:ind w:left="849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48E7E2">
      <w:numFmt w:val="bullet"/>
      <w:lvlText w:val="•"/>
      <w:lvlJc w:val="left"/>
      <w:pPr>
        <w:ind w:left="1847" w:hanging="298"/>
      </w:pPr>
      <w:rPr>
        <w:rFonts w:hint="default"/>
        <w:lang w:val="ru-RU" w:eastAsia="en-US" w:bidi="ar-SA"/>
      </w:rPr>
    </w:lvl>
    <w:lvl w:ilvl="2" w:tplc="84F8B1D2">
      <w:numFmt w:val="bullet"/>
      <w:lvlText w:val="•"/>
      <w:lvlJc w:val="left"/>
      <w:pPr>
        <w:ind w:left="2854" w:hanging="298"/>
      </w:pPr>
      <w:rPr>
        <w:rFonts w:hint="default"/>
        <w:lang w:val="ru-RU" w:eastAsia="en-US" w:bidi="ar-SA"/>
      </w:rPr>
    </w:lvl>
    <w:lvl w:ilvl="3" w:tplc="5C72F8D8">
      <w:numFmt w:val="bullet"/>
      <w:lvlText w:val="•"/>
      <w:lvlJc w:val="left"/>
      <w:pPr>
        <w:ind w:left="3861" w:hanging="298"/>
      </w:pPr>
      <w:rPr>
        <w:rFonts w:hint="default"/>
        <w:lang w:val="ru-RU" w:eastAsia="en-US" w:bidi="ar-SA"/>
      </w:rPr>
    </w:lvl>
    <w:lvl w:ilvl="4" w:tplc="1DFCBF26">
      <w:numFmt w:val="bullet"/>
      <w:lvlText w:val="•"/>
      <w:lvlJc w:val="left"/>
      <w:pPr>
        <w:ind w:left="4869" w:hanging="298"/>
      </w:pPr>
      <w:rPr>
        <w:rFonts w:hint="default"/>
        <w:lang w:val="ru-RU" w:eastAsia="en-US" w:bidi="ar-SA"/>
      </w:rPr>
    </w:lvl>
    <w:lvl w:ilvl="5" w:tplc="9F8C6EC8">
      <w:numFmt w:val="bullet"/>
      <w:lvlText w:val="•"/>
      <w:lvlJc w:val="left"/>
      <w:pPr>
        <w:ind w:left="5876" w:hanging="298"/>
      </w:pPr>
      <w:rPr>
        <w:rFonts w:hint="default"/>
        <w:lang w:val="ru-RU" w:eastAsia="en-US" w:bidi="ar-SA"/>
      </w:rPr>
    </w:lvl>
    <w:lvl w:ilvl="6" w:tplc="74AA2F60">
      <w:numFmt w:val="bullet"/>
      <w:lvlText w:val="•"/>
      <w:lvlJc w:val="left"/>
      <w:pPr>
        <w:ind w:left="6883" w:hanging="298"/>
      </w:pPr>
      <w:rPr>
        <w:rFonts w:hint="default"/>
        <w:lang w:val="ru-RU" w:eastAsia="en-US" w:bidi="ar-SA"/>
      </w:rPr>
    </w:lvl>
    <w:lvl w:ilvl="7" w:tplc="CE6C8A42">
      <w:numFmt w:val="bullet"/>
      <w:lvlText w:val="•"/>
      <w:lvlJc w:val="left"/>
      <w:pPr>
        <w:ind w:left="7891" w:hanging="298"/>
      </w:pPr>
      <w:rPr>
        <w:rFonts w:hint="default"/>
        <w:lang w:val="ru-RU" w:eastAsia="en-US" w:bidi="ar-SA"/>
      </w:rPr>
    </w:lvl>
    <w:lvl w:ilvl="8" w:tplc="8C8EAA10">
      <w:numFmt w:val="bullet"/>
      <w:lvlText w:val="•"/>
      <w:lvlJc w:val="left"/>
      <w:pPr>
        <w:ind w:left="8898" w:hanging="298"/>
      </w:pPr>
      <w:rPr>
        <w:rFonts w:hint="default"/>
        <w:lang w:val="ru-RU" w:eastAsia="en-US" w:bidi="ar-SA"/>
      </w:rPr>
    </w:lvl>
  </w:abstractNum>
  <w:abstractNum w:abstractNumId="1">
    <w:nsid w:val="4B4A268A"/>
    <w:multiLevelType w:val="hybridMultilevel"/>
    <w:tmpl w:val="892E184A"/>
    <w:lvl w:ilvl="0" w:tplc="518824C8">
      <w:start w:val="1"/>
      <w:numFmt w:val="decimal"/>
      <w:lvlText w:val="%1."/>
      <w:lvlJc w:val="left"/>
      <w:pPr>
        <w:ind w:left="849" w:hanging="45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C60DE14">
      <w:numFmt w:val="bullet"/>
      <w:lvlText w:val="•"/>
      <w:lvlJc w:val="left"/>
      <w:pPr>
        <w:ind w:left="1847" w:hanging="456"/>
      </w:pPr>
      <w:rPr>
        <w:rFonts w:hint="default"/>
        <w:lang w:val="ru-RU" w:eastAsia="en-US" w:bidi="ar-SA"/>
      </w:rPr>
    </w:lvl>
    <w:lvl w:ilvl="2" w:tplc="409AC526">
      <w:numFmt w:val="bullet"/>
      <w:lvlText w:val="•"/>
      <w:lvlJc w:val="left"/>
      <w:pPr>
        <w:ind w:left="2854" w:hanging="456"/>
      </w:pPr>
      <w:rPr>
        <w:rFonts w:hint="default"/>
        <w:lang w:val="ru-RU" w:eastAsia="en-US" w:bidi="ar-SA"/>
      </w:rPr>
    </w:lvl>
    <w:lvl w:ilvl="3" w:tplc="FC283424">
      <w:numFmt w:val="bullet"/>
      <w:lvlText w:val="•"/>
      <w:lvlJc w:val="left"/>
      <w:pPr>
        <w:ind w:left="3861" w:hanging="456"/>
      </w:pPr>
      <w:rPr>
        <w:rFonts w:hint="default"/>
        <w:lang w:val="ru-RU" w:eastAsia="en-US" w:bidi="ar-SA"/>
      </w:rPr>
    </w:lvl>
    <w:lvl w:ilvl="4" w:tplc="C59C6FBA">
      <w:numFmt w:val="bullet"/>
      <w:lvlText w:val="•"/>
      <w:lvlJc w:val="left"/>
      <w:pPr>
        <w:ind w:left="4869" w:hanging="456"/>
      </w:pPr>
      <w:rPr>
        <w:rFonts w:hint="default"/>
        <w:lang w:val="ru-RU" w:eastAsia="en-US" w:bidi="ar-SA"/>
      </w:rPr>
    </w:lvl>
    <w:lvl w:ilvl="5" w:tplc="D3CAA1EC">
      <w:numFmt w:val="bullet"/>
      <w:lvlText w:val="•"/>
      <w:lvlJc w:val="left"/>
      <w:pPr>
        <w:ind w:left="5876" w:hanging="456"/>
      </w:pPr>
      <w:rPr>
        <w:rFonts w:hint="default"/>
        <w:lang w:val="ru-RU" w:eastAsia="en-US" w:bidi="ar-SA"/>
      </w:rPr>
    </w:lvl>
    <w:lvl w:ilvl="6" w:tplc="8D708472">
      <w:numFmt w:val="bullet"/>
      <w:lvlText w:val="•"/>
      <w:lvlJc w:val="left"/>
      <w:pPr>
        <w:ind w:left="6883" w:hanging="456"/>
      </w:pPr>
      <w:rPr>
        <w:rFonts w:hint="default"/>
        <w:lang w:val="ru-RU" w:eastAsia="en-US" w:bidi="ar-SA"/>
      </w:rPr>
    </w:lvl>
    <w:lvl w:ilvl="7" w:tplc="78364556">
      <w:numFmt w:val="bullet"/>
      <w:lvlText w:val="•"/>
      <w:lvlJc w:val="left"/>
      <w:pPr>
        <w:ind w:left="7891" w:hanging="456"/>
      </w:pPr>
      <w:rPr>
        <w:rFonts w:hint="default"/>
        <w:lang w:val="ru-RU" w:eastAsia="en-US" w:bidi="ar-SA"/>
      </w:rPr>
    </w:lvl>
    <w:lvl w:ilvl="8" w:tplc="4A18DC4E">
      <w:numFmt w:val="bullet"/>
      <w:lvlText w:val="•"/>
      <w:lvlJc w:val="left"/>
      <w:pPr>
        <w:ind w:left="8898" w:hanging="4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5CFD"/>
    <w:rsid w:val="000F5CFD"/>
    <w:rsid w:val="00516E7D"/>
    <w:rsid w:val="00B460D8"/>
    <w:rsid w:val="00C24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C667B5-F63C-4399-A3CA-8E5C77AF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56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49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49" w:right="703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table" w:styleId="a5">
    <w:name w:val="Table Grid"/>
    <w:basedOn w:val="a1"/>
    <w:uiPriority w:val="39"/>
    <w:rsid w:val="00B460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2921</Words>
  <Characters>16652</Characters>
  <Application>Microsoft Office Word</Application>
  <DocSecurity>0</DocSecurity>
  <Lines>138</Lines>
  <Paragraphs>39</Paragraphs>
  <ScaleCrop>false</ScaleCrop>
  <Company/>
  <LinksUpToDate>false</LinksUpToDate>
  <CharactersWithSpaces>19534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dcterms:created xsi:type="dcterms:W3CDTF">2025-09-22T09:41:00Z</dcterms:created>
  <dcterms:modified xsi:type="dcterms:W3CDTF">2025-09-22T11:35:00Z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2025-09-22T00:00:00Z</vt:filetime>
  </property>
  <property fmtid="{D5CDD505-2E9C-101B-9397-08002B2CF9AE}" pid="5" name="Producer">
    <vt:lpwstr>Microsoft® Word 2016</vt:lpwstr>
  </property>
</Properties>
</file>